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9DE8" w14:textId="77777777" w:rsidR="00D7728C" w:rsidRPr="00D7728C" w:rsidRDefault="00D7728C">
      <w:pPr>
        <w:rPr>
          <w:b/>
          <w:i/>
          <w:u w:val="single"/>
        </w:rPr>
      </w:pPr>
      <w:r>
        <w:rPr>
          <w:noProof/>
          <w:lang w:eastAsia="en-GB"/>
        </w:rPr>
        <w:drawing>
          <wp:anchor distT="0" distB="0" distL="114300" distR="114300" simplePos="0" relativeHeight="251658240" behindDoc="1" locked="0" layoutInCell="1" allowOverlap="1" wp14:anchorId="4EC65386" wp14:editId="297F1106">
            <wp:simplePos x="0" y="0"/>
            <wp:positionH relativeFrom="column">
              <wp:posOffset>2919095</wp:posOffset>
            </wp:positionH>
            <wp:positionV relativeFrom="paragraph">
              <wp:posOffset>-521335</wp:posOffset>
            </wp:positionV>
            <wp:extent cx="2943225" cy="1543050"/>
            <wp:effectExtent l="0" t="0" r="9525" b="0"/>
            <wp:wrapTight wrapText="bothSides">
              <wp:wrapPolygon edited="0">
                <wp:start x="0" y="0"/>
                <wp:lineTo x="0" y="21333"/>
                <wp:lineTo x="21530" y="21333"/>
                <wp:lineTo x="21530" y="0"/>
                <wp:lineTo x="0" y="0"/>
              </wp:wrapPolygon>
            </wp:wrapTight>
            <wp:docPr id="3" name="Picture 2" descr="C:\Users\user\Desktop\Bessie Cursons Academy\Logo and Leaflets\17028806_10154300427497647_1629921296_n.jpg"/>
            <wp:cNvGraphicFramePr/>
            <a:graphic xmlns:a="http://schemas.openxmlformats.org/drawingml/2006/main">
              <a:graphicData uri="http://schemas.openxmlformats.org/drawingml/2006/picture">
                <pic:pic xmlns:pic="http://schemas.openxmlformats.org/drawingml/2006/picture">
                  <pic:nvPicPr>
                    <pic:cNvPr id="3" name="Picture 2" descr="C:\Users\user\Desktop\Bessie Cursons Academy\Logo and Leaflets\17028806_10154300427497647_1629921296_n.jpg"/>
                    <pic:cNvPicPr/>
                  </pic:nvPicPr>
                  <pic:blipFill rotWithShape="1">
                    <a:blip r:embed="rId5" cstate="print">
                      <a:extLst>
                        <a:ext uri="{28A0092B-C50C-407E-A947-70E740481C1C}">
                          <a14:useLocalDpi xmlns:a14="http://schemas.microsoft.com/office/drawing/2010/main" val="0"/>
                        </a:ext>
                      </a:extLst>
                    </a:blip>
                    <a:srcRect l="11307" t="12240" r="12868" b="14319"/>
                    <a:stretch/>
                  </pic:blipFill>
                  <pic:spPr bwMode="auto">
                    <a:xfrm>
                      <a:off x="0" y="0"/>
                      <a:ext cx="2943225"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Pr="00D7728C">
        <w:rPr>
          <w:b/>
          <w:i/>
          <w:u w:val="single"/>
        </w:rPr>
        <w:t>Bessie Cursons Theatre &amp; Dance Academy</w:t>
      </w:r>
    </w:p>
    <w:p w14:paraId="64D631B9" w14:textId="19E04017" w:rsidR="00D7728C" w:rsidRDefault="00D7728C" w:rsidP="00D7728C">
      <w:r>
        <w:t>All correspondence to be sent to Bessie Cursons,</w:t>
      </w:r>
    </w:p>
    <w:p w14:paraId="783612E4" w14:textId="5D008008" w:rsidR="00F370D3" w:rsidRPr="00F370D3" w:rsidRDefault="00F370D3" w:rsidP="00D7728C">
      <w:r>
        <w:t>bessiecursonsacademy@gmail.com</w:t>
      </w:r>
    </w:p>
    <w:p w14:paraId="083E6897" w14:textId="77777777" w:rsidR="00D7728C" w:rsidRPr="00D7728C" w:rsidRDefault="00D7728C" w:rsidP="00D7728C">
      <w:pPr>
        <w:jc w:val="center"/>
        <w:rPr>
          <w:rFonts w:cstheme="minorHAnsi"/>
          <w:b/>
          <w:i/>
          <w:sz w:val="28"/>
          <w:szCs w:val="28"/>
          <w:u w:val="single"/>
        </w:rPr>
      </w:pPr>
      <w:r w:rsidRPr="00D7728C">
        <w:rPr>
          <w:rFonts w:cstheme="minorHAnsi"/>
          <w:b/>
          <w:i/>
          <w:sz w:val="28"/>
          <w:szCs w:val="28"/>
          <w:u w:val="single"/>
        </w:rPr>
        <w:t>Policy:</w:t>
      </w:r>
      <w:r>
        <w:rPr>
          <w:rFonts w:cstheme="minorHAnsi"/>
          <w:b/>
          <w:i/>
          <w:sz w:val="28"/>
          <w:szCs w:val="28"/>
          <w:u w:val="single"/>
        </w:rPr>
        <w:t xml:space="preserve"> </w:t>
      </w:r>
      <w:r w:rsidRPr="00D7728C">
        <w:rPr>
          <w:rFonts w:cstheme="minorHAnsi"/>
          <w:b/>
          <w:i/>
          <w:sz w:val="28"/>
          <w:szCs w:val="28"/>
          <w:u w:val="single"/>
        </w:rPr>
        <w:t>Data Protection (GDPR)</w:t>
      </w:r>
      <w:r>
        <w:rPr>
          <w:rFonts w:cstheme="minorHAnsi"/>
          <w:sz w:val="28"/>
          <w:szCs w:val="28"/>
        </w:rPr>
        <w:t xml:space="preserve"> - </w:t>
      </w:r>
      <w:r w:rsidRPr="00D7728C">
        <w:rPr>
          <w:rFonts w:cstheme="minorHAnsi"/>
          <w:b/>
          <w:i/>
          <w:sz w:val="28"/>
          <w:szCs w:val="28"/>
          <w:u w:val="single"/>
        </w:rPr>
        <w:t>2008 (DPA) Updated 2018 (GDPR)</w:t>
      </w:r>
    </w:p>
    <w:tbl>
      <w:tblPr>
        <w:tblW w:w="8967" w:type="dxa"/>
        <w:tblCellMar>
          <w:left w:w="10" w:type="dxa"/>
          <w:right w:w="10" w:type="dxa"/>
        </w:tblCellMar>
        <w:tblLook w:val="04A0" w:firstRow="1" w:lastRow="0" w:firstColumn="1" w:lastColumn="0" w:noHBand="0" w:noVBand="1"/>
      </w:tblPr>
      <w:tblGrid>
        <w:gridCol w:w="4132"/>
        <w:gridCol w:w="4835"/>
      </w:tblGrid>
      <w:tr w:rsidR="00D7728C" w14:paraId="6C4E32F3" w14:textId="77777777" w:rsidTr="00D7728C">
        <w:trPr>
          <w:trHeight w:val="273"/>
        </w:trPr>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F2F49" w14:textId="77777777" w:rsidR="00D7728C" w:rsidRDefault="00D7728C">
            <w:pPr>
              <w:autoSpaceDN w:val="0"/>
              <w:spacing w:line="254" w:lineRule="auto"/>
              <w:rPr>
                <w:rFonts w:eastAsia="Times New Roman" w:cstheme="minorHAnsi"/>
                <w:b/>
                <w:sz w:val="24"/>
                <w:szCs w:val="24"/>
              </w:rPr>
            </w:pPr>
            <w:r>
              <w:rPr>
                <w:rFonts w:cstheme="minorHAnsi"/>
                <w:b/>
              </w:rPr>
              <w:t xml:space="preserve">Date of last review: </w:t>
            </w:r>
          </w:p>
        </w:tc>
        <w:tc>
          <w:tcPr>
            <w:tcW w:w="483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5C05F9D4" w14:textId="77777777" w:rsidR="00D7728C" w:rsidRDefault="00D7728C">
            <w:pPr>
              <w:autoSpaceDN w:val="0"/>
              <w:spacing w:line="254" w:lineRule="auto"/>
              <w:rPr>
                <w:rFonts w:eastAsia="Times New Roman" w:cstheme="minorHAnsi"/>
                <w:b/>
                <w:sz w:val="24"/>
                <w:szCs w:val="24"/>
              </w:rPr>
            </w:pPr>
            <w:r>
              <w:rPr>
                <w:rFonts w:cstheme="minorHAnsi"/>
                <w:b/>
              </w:rPr>
              <w:t>To be reviewed next before/on:</w:t>
            </w:r>
          </w:p>
        </w:tc>
      </w:tr>
      <w:tr w:rsidR="00D7728C" w14:paraId="6D709AE5" w14:textId="77777777" w:rsidTr="00D7728C">
        <w:trPr>
          <w:trHeight w:val="291"/>
        </w:trPr>
        <w:tc>
          <w:tcPr>
            <w:tcW w:w="4132"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0F057490" w14:textId="7D415D57" w:rsidR="00D7728C" w:rsidRDefault="00F370D3">
            <w:pPr>
              <w:autoSpaceDN w:val="0"/>
              <w:spacing w:line="254" w:lineRule="auto"/>
              <w:rPr>
                <w:rFonts w:eastAsia="Times New Roman" w:cstheme="minorHAnsi"/>
                <w:sz w:val="24"/>
                <w:szCs w:val="24"/>
              </w:rPr>
            </w:pPr>
            <w:r>
              <w:rPr>
                <w:rFonts w:cstheme="minorHAnsi"/>
              </w:rPr>
              <w:t>21/08/2023</w:t>
            </w:r>
          </w:p>
        </w:tc>
        <w:tc>
          <w:tcPr>
            <w:tcW w:w="4835"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hideMark/>
          </w:tcPr>
          <w:p w14:paraId="5F557B86" w14:textId="356D85AE" w:rsidR="00D7728C" w:rsidRDefault="00F611AF">
            <w:pPr>
              <w:autoSpaceDN w:val="0"/>
              <w:spacing w:line="254" w:lineRule="auto"/>
              <w:rPr>
                <w:rFonts w:eastAsia="Times New Roman" w:cstheme="minorHAnsi"/>
                <w:sz w:val="24"/>
                <w:szCs w:val="24"/>
              </w:rPr>
            </w:pPr>
            <w:r>
              <w:rPr>
                <w:rFonts w:cstheme="minorHAnsi"/>
              </w:rPr>
              <w:t>2</w:t>
            </w:r>
            <w:r w:rsidR="00F370D3">
              <w:rPr>
                <w:rFonts w:cstheme="minorHAnsi"/>
              </w:rPr>
              <w:t>0/08/2024</w:t>
            </w:r>
          </w:p>
        </w:tc>
      </w:tr>
      <w:tr w:rsidR="00D7728C" w14:paraId="1FE64279" w14:textId="77777777" w:rsidTr="00D7728C">
        <w:trPr>
          <w:trHeight w:val="275"/>
        </w:trPr>
        <w:tc>
          <w:tcPr>
            <w:tcW w:w="8967" w:type="dxa"/>
            <w:gridSpan w:val="2"/>
            <w:tcBorders>
              <w:top w:val="single" w:sz="12" w:space="0" w:color="000000"/>
              <w:left w:val="single" w:sz="12" w:space="0" w:color="auto"/>
              <w:bottom w:val="single" w:sz="4" w:space="0" w:color="000000"/>
              <w:right w:val="single" w:sz="12" w:space="0" w:color="auto"/>
            </w:tcBorders>
            <w:tcMar>
              <w:top w:w="0" w:type="dxa"/>
              <w:left w:w="108" w:type="dxa"/>
              <w:bottom w:w="0" w:type="dxa"/>
              <w:right w:w="108" w:type="dxa"/>
            </w:tcMar>
          </w:tcPr>
          <w:p w14:paraId="13F32D85" w14:textId="77777777" w:rsidR="00D7728C" w:rsidRDefault="00D7728C">
            <w:pPr>
              <w:tabs>
                <w:tab w:val="left" w:pos="1185"/>
              </w:tabs>
              <w:autoSpaceDN w:val="0"/>
              <w:rPr>
                <w:rFonts w:eastAsia="Times New Roman" w:cstheme="minorHAnsi"/>
                <w:b/>
                <w:sz w:val="24"/>
                <w:szCs w:val="24"/>
              </w:rPr>
            </w:pPr>
            <w:r>
              <w:rPr>
                <w:rFonts w:cstheme="minorHAnsi"/>
                <w:b/>
              </w:rPr>
              <w:t>Purpose and Statement:</w:t>
            </w:r>
          </w:p>
          <w:p w14:paraId="7325F133" w14:textId="77777777" w:rsidR="00D7728C" w:rsidRDefault="00D7728C">
            <w:pPr>
              <w:tabs>
                <w:tab w:val="left" w:pos="1185"/>
              </w:tabs>
              <w:autoSpaceDN w:val="0"/>
              <w:rPr>
                <w:rFonts w:cstheme="minorHAnsi"/>
              </w:rPr>
            </w:pPr>
            <w:r>
              <w:rPr>
                <w:rFonts w:cstheme="minorHAnsi"/>
              </w:rPr>
              <w:t xml:space="preserve">The Bessie Cursons Theatre &amp; Dance Academy (Bessie Cursons Academy) is committed to ensuring the data processed by our dance school remains safe and secure. </w:t>
            </w:r>
          </w:p>
          <w:p w14:paraId="11A31FFA" w14:textId="77777777" w:rsidR="00D7728C" w:rsidRDefault="00D7728C">
            <w:pPr>
              <w:tabs>
                <w:tab w:val="left" w:pos="1185"/>
              </w:tabs>
              <w:autoSpaceDN w:val="0"/>
              <w:rPr>
                <w:rFonts w:cstheme="minorHAnsi"/>
              </w:rPr>
            </w:pPr>
            <w:r>
              <w:rPr>
                <w:rFonts w:cstheme="minorHAnsi"/>
              </w:rPr>
              <w:t xml:space="preserve">This policy has been written in line with legislative change, including both the Data Protection Act (1998) and the EU’s General Data Protection Regulation (GDPR). </w:t>
            </w:r>
          </w:p>
          <w:p w14:paraId="3A0E6342" w14:textId="77777777" w:rsidR="00D7728C" w:rsidRDefault="00D7728C">
            <w:pPr>
              <w:tabs>
                <w:tab w:val="left" w:pos="1185"/>
              </w:tabs>
              <w:autoSpaceDN w:val="0"/>
              <w:rPr>
                <w:rFonts w:cstheme="minorHAnsi"/>
              </w:rPr>
            </w:pPr>
            <w:r>
              <w:rPr>
                <w:rFonts w:cstheme="minorHAnsi"/>
              </w:rPr>
              <w:t>Bessie Cursons Academy has determined the lawful reasons with which it processes personal data:</w:t>
            </w:r>
          </w:p>
          <w:p w14:paraId="55029F9C" w14:textId="77777777" w:rsidR="00D7728C" w:rsidRDefault="00D7728C" w:rsidP="00D7728C">
            <w:pPr>
              <w:pStyle w:val="ListParagraph"/>
              <w:tabs>
                <w:tab w:val="left" w:pos="1185"/>
              </w:tabs>
              <w:autoSpaceDN w:val="0"/>
              <w:rPr>
                <w:rFonts w:asciiTheme="minorHAnsi" w:hAnsiTheme="minorHAnsi" w:cstheme="minorHAnsi"/>
                <w:sz w:val="22"/>
              </w:rPr>
            </w:pPr>
            <w:r>
              <w:rPr>
                <w:rFonts w:asciiTheme="minorHAnsi" w:hAnsiTheme="minorHAnsi" w:cstheme="minorHAnsi"/>
                <w:sz w:val="22"/>
              </w:rPr>
              <w:t>Legal obligation – GDPR Article 6(1)(c)</w:t>
            </w:r>
          </w:p>
          <w:p w14:paraId="60B20C32" w14:textId="77777777" w:rsidR="00D7728C" w:rsidRDefault="00D7728C" w:rsidP="00886470">
            <w:pPr>
              <w:pStyle w:val="ListParagraph"/>
              <w:numPr>
                <w:ilvl w:val="0"/>
                <w:numId w:val="1"/>
              </w:numPr>
              <w:tabs>
                <w:tab w:val="left" w:pos="1185"/>
              </w:tabs>
              <w:autoSpaceDN w:val="0"/>
              <w:rPr>
                <w:rFonts w:asciiTheme="minorHAnsi" w:hAnsiTheme="minorHAnsi" w:cstheme="minorHAnsi"/>
                <w:sz w:val="22"/>
              </w:rPr>
            </w:pPr>
            <w:r>
              <w:rPr>
                <w:rFonts w:asciiTheme="minorHAnsi" w:hAnsiTheme="minorHAnsi" w:cstheme="minorHAnsi"/>
                <w:sz w:val="22"/>
              </w:rPr>
              <w:t>Legitimate interest – GDPR Article 6(1)(f)</w:t>
            </w:r>
          </w:p>
          <w:p w14:paraId="298AC2EA" w14:textId="77777777" w:rsidR="00D7728C" w:rsidRDefault="00D7728C" w:rsidP="00D7728C">
            <w:pPr>
              <w:pStyle w:val="ListParagraph"/>
              <w:numPr>
                <w:ilvl w:val="0"/>
                <w:numId w:val="1"/>
              </w:numPr>
              <w:tabs>
                <w:tab w:val="left" w:pos="1185"/>
              </w:tabs>
              <w:autoSpaceDN w:val="0"/>
              <w:rPr>
                <w:rFonts w:asciiTheme="minorHAnsi" w:hAnsiTheme="minorHAnsi" w:cstheme="minorHAnsi"/>
                <w:sz w:val="22"/>
              </w:rPr>
            </w:pPr>
            <w:r>
              <w:rPr>
                <w:rFonts w:asciiTheme="minorHAnsi" w:hAnsiTheme="minorHAnsi" w:cstheme="minorHAnsi"/>
                <w:sz w:val="22"/>
              </w:rPr>
              <w:t>Contract - GDPR Article 6(1)(b)</w:t>
            </w:r>
          </w:p>
          <w:p w14:paraId="4B64624D" w14:textId="77777777" w:rsidR="00D7728C" w:rsidRPr="00D7728C" w:rsidRDefault="00D7728C" w:rsidP="00D7728C">
            <w:pPr>
              <w:pStyle w:val="ListParagraph"/>
              <w:numPr>
                <w:ilvl w:val="0"/>
                <w:numId w:val="1"/>
              </w:numPr>
              <w:tabs>
                <w:tab w:val="left" w:pos="1185"/>
              </w:tabs>
              <w:autoSpaceDN w:val="0"/>
              <w:rPr>
                <w:rFonts w:asciiTheme="minorHAnsi" w:hAnsiTheme="minorHAnsi" w:cstheme="minorHAnsi"/>
                <w:sz w:val="22"/>
              </w:rPr>
            </w:pPr>
            <w:r>
              <w:rPr>
                <w:rFonts w:asciiTheme="minorHAnsi" w:hAnsiTheme="minorHAnsi" w:cstheme="minorHAnsi"/>
                <w:sz w:val="22"/>
              </w:rPr>
              <w:t>Data Subject:</w:t>
            </w:r>
            <w:r w:rsidRPr="00D7728C">
              <w:rPr>
                <w:rFonts w:asciiTheme="minorHAnsi" w:hAnsiTheme="minorHAnsi" w:cstheme="minorHAnsi"/>
                <w:sz w:val="22"/>
              </w:rPr>
              <w:t xml:space="preserve"> Consent – GDPR </w:t>
            </w:r>
            <w:r w:rsidRPr="00D7728C">
              <w:rPr>
                <w:rFonts w:asciiTheme="minorHAnsi" w:hAnsiTheme="minorHAnsi" w:cstheme="minorHAnsi"/>
                <w:color w:val="000000"/>
                <w:sz w:val="22"/>
              </w:rPr>
              <w:t>Article 6(1)(a)</w:t>
            </w:r>
            <w:r w:rsidRPr="00D7728C">
              <w:rPr>
                <w:rFonts w:asciiTheme="minorHAnsi" w:hAnsiTheme="minorHAnsi" w:cstheme="minorHAnsi"/>
                <w:sz w:val="22"/>
              </w:rPr>
              <w:t xml:space="preserve">.  </w:t>
            </w:r>
          </w:p>
          <w:p w14:paraId="651BEEE6" w14:textId="77777777" w:rsidR="00D7728C" w:rsidRDefault="00D7728C">
            <w:pPr>
              <w:tabs>
                <w:tab w:val="left" w:pos="1185"/>
              </w:tabs>
              <w:autoSpaceDN w:val="0"/>
              <w:rPr>
                <w:rFonts w:cstheme="minorHAnsi"/>
              </w:rPr>
            </w:pPr>
          </w:p>
          <w:p w14:paraId="7BA8DFF8" w14:textId="77777777" w:rsidR="00D7728C" w:rsidRPr="00E238B5" w:rsidRDefault="00E238B5" w:rsidP="00E238B5">
            <w:pPr>
              <w:autoSpaceDE w:val="0"/>
              <w:autoSpaceDN w:val="0"/>
              <w:adjustRightInd w:val="0"/>
              <w:rPr>
                <w:rFonts w:ascii="TrebuchetMS" w:hAnsi="TrebuchetMS" w:cs="TrebuchetMS"/>
                <w:sz w:val="20"/>
                <w:szCs w:val="20"/>
              </w:rPr>
            </w:pPr>
            <w:r>
              <w:rPr>
                <w:rFonts w:cstheme="minorHAnsi"/>
              </w:rPr>
              <w:t>The</w:t>
            </w:r>
            <w:r>
              <w:rPr>
                <w:rFonts w:ascii="TrebuchetMS" w:hAnsi="TrebuchetMS" w:cs="TrebuchetMS"/>
                <w:sz w:val="20"/>
                <w:szCs w:val="20"/>
              </w:rPr>
              <w:t xml:space="preserve"> </w:t>
            </w:r>
            <w:r>
              <w:rPr>
                <w:rFonts w:cs="TrebuchetMS"/>
                <w:sz w:val="20"/>
                <w:szCs w:val="20"/>
              </w:rPr>
              <w:t>Bessie Curso</w:t>
            </w:r>
            <w:r w:rsidRPr="00E238B5">
              <w:rPr>
                <w:rFonts w:cs="TrebuchetMS"/>
                <w:sz w:val="20"/>
                <w:szCs w:val="20"/>
              </w:rPr>
              <w:t>ns Academy</w:t>
            </w:r>
            <w:r>
              <w:rPr>
                <w:rFonts w:ascii="TrebuchetMS" w:hAnsi="TrebuchetMS" w:cs="TrebuchetMS"/>
                <w:sz w:val="20"/>
                <w:szCs w:val="20"/>
              </w:rPr>
              <w:t xml:space="preserve"> </w:t>
            </w:r>
            <w:r w:rsidR="00D7728C">
              <w:rPr>
                <w:rFonts w:cstheme="minorHAnsi"/>
              </w:rPr>
              <w:t xml:space="preserve">avoids sharing data with third parties </w:t>
            </w:r>
            <w:r>
              <w:rPr>
                <w:rFonts w:cstheme="minorHAnsi"/>
              </w:rPr>
              <w:t>unless it is in a student’s interest</w:t>
            </w:r>
            <w:r w:rsidR="006F0405">
              <w:rPr>
                <w:rFonts w:cstheme="minorHAnsi"/>
              </w:rPr>
              <w:t xml:space="preserve"> as previously mentioned in Enrolment</w:t>
            </w:r>
            <w:r>
              <w:rPr>
                <w:rFonts w:cstheme="minorHAnsi"/>
              </w:rPr>
              <w:t xml:space="preserve"> </w:t>
            </w:r>
            <w:r w:rsidR="006F0405">
              <w:rPr>
                <w:rFonts w:cstheme="minorHAnsi"/>
              </w:rPr>
              <w:t>form/</w:t>
            </w:r>
            <w:r>
              <w:rPr>
                <w:rFonts w:cstheme="minorHAnsi"/>
              </w:rPr>
              <w:t xml:space="preserve"> contracts. For example they may be needed for dance examinations entries and/or dance festival entries</w:t>
            </w:r>
            <w:r w:rsidR="00D7728C">
              <w:rPr>
                <w:rFonts w:cstheme="minorHAnsi"/>
              </w:rPr>
              <w:t xml:space="preserve">. The sharing of data with </w:t>
            </w:r>
            <w:r>
              <w:rPr>
                <w:rFonts w:cstheme="minorHAnsi"/>
              </w:rPr>
              <w:t xml:space="preserve">these </w:t>
            </w:r>
            <w:r w:rsidR="00D7728C">
              <w:rPr>
                <w:rFonts w:cstheme="minorHAnsi"/>
              </w:rPr>
              <w:t xml:space="preserve">third parties will always be consensual with the data subject and/or their parent/guardian, and only if </w:t>
            </w:r>
            <w:r>
              <w:rPr>
                <w:rFonts w:cstheme="minorHAnsi"/>
              </w:rPr>
              <w:t>the Bessie Cursons Academy</w:t>
            </w:r>
            <w:r w:rsidR="00D7728C">
              <w:rPr>
                <w:rFonts w:cstheme="minorHAnsi"/>
              </w:rPr>
              <w:t xml:space="preserve"> is satisfied that their Data Prote</w:t>
            </w:r>
            <w:r>
              <w:rPr>
                <w:rFonts w:cstheme="minorHAnsi"/>
              </w:rPr>
              <w:t xml:space="preserve">ction policy is GDPR compliant, we will also ensure any paperwork containing such details will be deposed of safely. </w:t>
            </w:r>
          </w:p>
          <w:p w14:paraId="18A514F2" w14:textId="77777777" w:rsidR="00E238B5" w:rsidRDefault="00E238B5" w:rsidP="00E238B5">
            <w:pPr>
              <w:autoSpaceDN w:val="0"/>
              <w:rPr>
                <w:rFonts w:cstheme="minorHAnsi"/>
                <w:b/>
              </w:rPr>
            </w:pPr>
            <w:r>
              <w:rPr>
                <w:rFonts w:cstheme="minorHAnsi"/>
                <w:b/>
              </w:rPr>
              <w:t>Main Aims for our</w:t>
            </w:r>
            <w:r w:rsidR="00D7728C">
              <w:rPr>
                <w:rFonts w:cstheme="minorHAnsi"/>
                <w:b/>
              </w:rPr>
              <w:t xml:space="preserve"> policy:</w:t>
            </w:r>
          </w:p>
          <w:p w14:paraId="10215851" w14:textId="77777777" w:rsidR="00D7728C" w:rsidRPr="00E238B5" w:rsidRDefault="00D7728C" w:rsidP="00E238B5">
            <w:pPr>
              <w:pStyle w:val="ListParagraph"/>
              <w:numPr>
                <w:ilvl w:val="0"/>
                <w:numId w:val="12"/>
              </w:numPr>
              <w:autoSpaceDN w:val="0"/>
              <w:rPr>
                <w:rFonts w:asciiTheme="minorHAnsi" w:hAnsiTheme="minorHAnsi" w:cstheme="minorHAnsi"/>
                <w:b/>
                <w:sz w:val="22"/>
                <w:szCs w:val="22"/>
              </w:rPr>
            </w:pPr>
            <w:r w:rsidRPr="00E238B5">
              <w:rPr>
                <w:rFonts w:asciiTheme="minorHAnsi" w:hAnsiTheme="minorHAnsi" w:cstheme="minorHAnsi"/>
                <w:sz w:val="22"/>
                <w:szCs w:val="22"/>
              </w:rPr>
              <w:t xml:space="preserve">Specify the data </w:t>
            </w:r>
            <w:r w:rsidR="00E238B5">
              <w:rPr>
                <w:rFonts w:asciiTheme="minorHAnsi" w:hAnsiTheme="minorHAnsi" w:cstheme="minorHAnsi"/>
                <w:sz w:val="22"/>
                <w:szCs w:val="22"/>
              </w:rPr>
              <w:t>Bessie Cursons Academy</w:t>
            </w:r>
            <w:r w:rsidRPr="00E238B5">
              <w:rPr>
                <w:rFonts w:asciiTheme="minorHAnsi" w:hAnsiTheme="minorHAnsi" w:cstheme="minorHAnsi"/>
                <w:sz w:val="22"/>
                <w:szCs w:val="22"/>
              </w:rPr>
              <w:t xml:space="preserve"> </w:t>
            </w:r>
            <w:r w:rsidR="006F0405" w:rsidRPr="00E238B5">
              <w:rPr>
                <w:rFonts w:asciiTheme="minorHAnsi" w:hAnsiTheme="minorHAnsi" w:cstheme="minorHAnsi"/>
                <w:sz w:val="22"/>
                <w:szCs w:val="22"/>
              </w:rPr>
              <w:t>collect</w:t>
            </w:r>
            <w:r w:rsidRPr="00E238B5">
              <w:rPr>
                <w:rFonts w:asciiTheme="minorHAnsi" w:hAnsiTheme="minorHAnsi" w:cstheme="minorHAnsi"/>
                <w:sz w:val="22"/>
                <w:szCs w:val="22"/>
              </w:rPr>
              <w:t xml:space="preserve"> how it is stored/protected and the reason for collecting it</w:t>
            </w:r>
            <w:r w:rsidR="00E238B5">
              <w:rPr>
                <w:rFonts w:asciiTheme="minorHAnsi" w:hAnsiTheme="minorHAnsi" w:cstheme="minorHAnsi"/>
                <w:sz w:val="22"/>
                <w:szCs w:val="22"/>
              </w:rPr>
              <w:t>.</w:t>
            </w:r>
          </w:p>
          <w:p w14:paraId="6A45CB14" w14:textId="77777777" w:rsidR="00D7728C" w:rsidRPr="00E238B5" w:rsidRDefault="00D7728C" w:rsidP="00E238B5">
            <w:pPr>
              <w:pStyle w:val="ListParagraph"/>
              <w:numPr>
                <w:ilvl w:val="0"/>
                <w:numId w:val="12"/>
              </w:numPr>
              <w:autoSpaceDN w:val="0"/>
              <w:rPr>
                <w:rFonts w:asciiTheme="minorHAnsi" w:hAnsiTheme="minorHAnsi" w:cstheme="minorHAnsi"/>
                <w:sz w:val="22"/>
                <w:szCs w:val="22"/>
              </w:rPr>
            </w:pPr>
            <w:r w:rsidRPr="00E238B5">
              <w:rPr>
                <w:rFonts w:asciiTheme="minorHAnsi" w:hAnsiTheme="minorHAnsi" w:cstheme="minorHAnsi"/>
                <w:sz w:val="22"/>
                <w:szCs w:val="22"/>
              </w:rPr>
              <w:t xml:space="preserve">State how </w:t>
            </w:r>
            <w:r w:rsidR="00E238B5">
              <w:rPr>
                <w:rFonts w:asciiTheme="minorHAnsi" w:hAnsiTheme="minorHAnsi" w:cstheme="minorHAnsi"/>
                <w:sz w:val="22"/>
                <w:szCs w:val="22"/>
              </w:rPr>
              <w:t>Bessie Cursons Academy</w:t>
            </w:r>
            <w:r w:rsidRPr="00E238B5">
              <w:rPr>
                <w:rFonts w:asciiTheme="minorHAnsi" w:hAnsiTheme="minorHAnsi" w:cstheme="minorHAnsi"/>
                <w:sz w:val="22"/>
                <w:szCs w:val="22"/>
              </w:rPr>
              <w:t xml:space="preserve"> use personal data in processing</w:t>
            </w:r>
          </w:p>
          <w:p w14:paraId="128CAC30" w14:textId="77777777" w:rsidR="00D7728C" w:rsidRPr="00E238B5" w:rsidRDefault="00D7728C" w:rsidP="00E238B5">
            <w:pPr>
              <w:pStyle w:val="ListParagraph"/>
              <w:numPr>
                <w:ilvl w:val="0"/>
                <w:numId w:val="12"/>
              </w:numPr>
              <w:autoSpaceDN w:val="0"/>
              <w:rPr>
                <w:rFonts w:asciiTheme="minorHAnsi" w:hAnsiTheme="minorHAnsi" w:cstheme="minorHAnsi"/>
                <w:sz w:val="22"/>
                <w:szCs w:val="22"/>
              </w:rPr>
            </w:pPr>
            <w:r w:rsidRPr="00E238B5">
              <w:rPr>
                <w:rFonts w:asciiTheme="minorHAnsi" w:hAnsiTheme="minorHAnsi" w:cstheme="minorHAnsi"/>
                <w:sz w:val="22"/>
                <w:szCs w:val="22"/>
              </w:rPr>
              <w:t>Disclose who has access to the data and how long we retain information for</w:t>
            </w:r>
            <w:r w:rsidR="00E238B5">
              <w:rPr>
                <w:rFonts w:asciiTheme="minorHAnsi" w:hAnsiTheme="minorHAnsi" w:cstheme="minorHAnsi"/>
                <w:sz w:val="22"/>
                <w:szCs w:val="22"/>
              </w:rPr>
              <w:t>.</w:t>
            </w:r>
          </w:p>
          <w:p w14:paraId="39B672D2" w14:textId="77777777" w:rsidR="00D7728C" w:rsidRPr="00E238B5" w:rsidRDefault="00D7728C" w:rsidP="00E238B5">
            <w:pPr>
              <w:pStyle w:val="ListParagraph"/>
              <w:numPr>
                <w:ilvl w:val="0"/>
                <w:numId w:val="12"/>
              </w:numPr>
              <w:autoSpaceDN w:val="0"/>
              <w:rPr>
                <w:rFonts w:asciiTheme="minorHAnsi" w:hAnsiTheme="minorHAnsi" w:cstheme="minorHAnsi"/>
                <w:sz w:val="22"/>
                <w:szCs w:val="22"/>
              </w:rPr>
            </w:pPr>
            <w:r w:rsidRPr="00E238B5">
              <w:rPr>
                <w:rFonts w:asciiTheme="minorHAnsi" w:hAnsiTheme="minorHAnsi" w:cstheme="minorHAnsi"/>
                <w:sz w:val="22"/>
                <w:szCs w:val="22"/>
              </w:rPr>
              <w:t xml:space="preserve">Explain Data Subject’s rights with </w:t>
            </w:r>
            <w:r w:rsidR="00E238B5">
              <w:rPr>
                <w:rFonts w:asciiTheme="minorHAnsi" w:hAnsiTheme="minorHAnsi" w:cstheme="minorHAnsi"/>
                <w:sz w:val="22"/>
                <w:szCs w:val="22"/>
              </w:rPr>
              <w:t>Bessie Cursons Academy</w:t>
            </w:r>
            <w:r w:rsidRPr="00E238B5">
              <w:rPr>
                <w:rFonts w:asciiTheme="minorHAnsi" w:hAnsiTheme="minorHAnsi" w:cstheme="minorHAnsi"/>
                <w:sz w:val="22"/>
                <w:szCs w:val="22"/>
              </w:rPr>
              <w:t xml:space="preserve"> data including access, rectification and erasure</w:t>
            </w:r>
            <w:r w:rsidR="00E238B5">
              <w:rPr>
                <w:rFonts w:asciiTheme="minorHAnsi" w:hAnsiTheme="minorHAnsi" w:cstheme="minorHAnsi"/>
                <w:sz w:val="22"/>
                <w:szCs w:val="22"/>
              </w:rPr>
              <w:t>.</w:t>
            </w:r>
          </w:p>
          <w:p w14:paraId="275FC3C6" w14:textId="77777777" w:rsidR="00D7728C" w:rsidRDefault="00D7728C">
            <w:pPr>
              <w:autoSpaceDN w:val="0"/>
              <w:ind w:left="1080"/>
              <w:rPr>
                <w:rFonts w:eastAsia="Times New Roman" w:cstheme="minorHAnsi"/>
                <w:szCs w:val="24"/>
              </w:rPr>
            </w:pPr>
          </w:p>
        </w:tc>
      </w:tr>
      <w:tr w:rsidR="00D7728C" w14:paraId="6070C739" w14:textId="77777777" w:rsidTr="00D7728C">
        <w:trPr>
          <w:trHeight w:val="291"/>
        </w:trPr>
        <w:tc>
          <w:tcPr>
            <w:tcW w:w="8967" w:type="dxa"/>
            <w:gridSpan w:val="2"/>
            <w:tcBorders>
              <w:top w:val="single" w:sz="4" w:space="0" w:color="000000"/>
              <w:left w:val="single" w:sz="12" w:space="0" w:color="auto"/>
              <w:bottom w:val="single" w:sz="4" w:space="0" w:color="000000"/>
              <w:right w:val="single" w:sz="12" w:space="0" w:color="auto"/>
            </w:tcBorders>
            <w:tcMar>
              <w:top w:w="0" w:type="dxa"/>
              <w:left w:w="108" w:type="dxa"/>
              <w:bottom w:w="0" w:type="dxa"/>
              <w:right w:w="108" w:type="dxa"/>
            </w:tcMar>
            <w:hideMark/>
          </w:tcPr>
          <w:p w14:paraId="5F90D0A1" w14:textId="77777777" w:rsidR="00D7728C" w:rsidRDefault="00D7728C">
            <w:pPr>
              <w:autoSpaceDN w:val="0"/>
              <w:rPr>
                <w:rFonts w:eastAsia="Times New Roman" w:cstheme="minorHAnsi"/>
                <w:b/>
                <w:sz w:val="24"/>
                <w:szCs w:val="24"/>
              </w:rPr>
            </w:pPr>
            <w:r>
              <w:rPr>
                <w:rFonts w:cstheme="minorHAnsi"/>
                <w:b/>
              </w:rPr>
              <w:t>Distribution:</w:t>
            </w:r>
          </w:p>
          <w:p w14:paraId="51A0A4ED" w14:textId="77777777" w:rsidR="00D7728C" w:rsidRDefault="00E238B5" w:rsidP="00886470">
            <w:pPr>
              <w:pStyle w:val="ListParagraph"/>
              <w:numPr>
                <w:ilvl w:val="0"/>
                <w:numId w:val="3"/>
              </w:numPr>
              <w:autoSpaceDN w:val="0"/>
              <w:rPr>
                <w:rFonts w:asciiTheme="minorHAnsi" w:hAnsiTheme="minorHAnsi" w:cstheme="minorHAnsi"/>
                <w:sz w:val="22"/>
              </w:rPr>
            </w:pPr>
            <w:r>
              <w:rPr>
                <w:rFonts w:asciiTheme="minorHAnsi" w:hAnsiTheme="minorHAnsi" w:cstheme="minorHAnsi"/>
                <w:sz w:val="22"/>
              </w:rPr>
              <w:t>To be distributed to staff</w:t>
            </w:r>
            <w:r w:rsidR="00D7728C">
              <w:rPr>
                <w:rFonts w:asciiTheme="minorHAnsi" w:hAnsiTheme="minorHAnsi" w:cstheme="minorHAnsi"/>
                <w:sz w:val="22"/>
              </w:rPr>
              <w:t xml:space="preserve"> at </w:t>
            </w:r>
            <w:r>
              <w:rPr>
                <w:rFonts w:asciiTheme="minorHAnsi" w:hAnsiTheme="minorHAnsi" w:cstheme="minorHAnsi"/>
                <w:sz w:val="22"/>
              </w:rPr>
              <w:t xml:space="preserve">the </w:t>
            </w:r>
            <w:r>
              <w:rPr>
                <w:rFonts w:asciiTheme="minorHAnsi" w:hAnsiTheme="minorHAnsi" w:cstheme="minorHAnsi"/>
                <w:sz w:val="22"/>
                <w:szCs w:val="22"/>
              </w:rPr>
              <w:t>Bessie Cursons Academy</w:t>
            </w:r>
            <w:r>
              <w:rPr>
                <w:rFonts w:asciiTheme="minorHAnsi" w:hAnsiTheme="minorHAnsi" w:cstheme="minorHAnsi"/>
                <w:sz w:val="22"/>
              </w:rPr>
              <w:t xml:space="preserve">. </w:t>
            </w:r>
          </w:p>
          <w:p w14:paraId="1AE3FC48" w14:textId="77777777" w:rsidR="00E238B5" w:rsidRDefault="00E238B5" w:rsidP="00E238B5">
            <w:pPr>
              <w:pStyle w:val="ListParagraph"/>
              <w:autoSpaceDN w:val="0"/>
              <w:rPr>
                <w:rFonts w:asciiTheme="minorHAnsi" w:hAnsiTheme="minorHAnsi" w:cstheme="minorHAnsi"/>
                <w:sz w:val="22"/>
              </w:rPr>
            </w:pPr>
          </w:p>
          <w:p w14:paraId="37520403" w14:textId="77777777" w:rsidR="00D7728C" w:rsidRPr="00E238B5" w:rsidRDefault="00D7728C" w:rsidP="00E238B5">
            <w:pPr>
              <w:pStyle w:val="ListParagraph"/>
              <w:numPr>
                <w:ilvl w:val="0"/>
                <w:numId w:val="3"/>
              </w:numPr>
              <w:autoSpaceDN w:val="0"/>
              <w:rPr>
                <w:rFonts w:asciiTheme="minorHAnsi" w:hAnsiTheme="minorHAnsi" w:cstheme="minorHAnsi"/>
                <w:sz w:val="22"/>
                <w:szCs w:val="22"/>
              </w:rPr>
            </w:pPr>
            <w:r w:rsidRPr="00E238B5">
              <w:rPr>
                <w:rFonts w:asciiTheme="minorHAnsi" w:hAnsiTheme="minorHAnsi" w:cstheme="minorHAnsi"/>
                <w:sz w:val="22"/>
                <w:szCs w:val="22"/>
              </w:rPr>
              <w:lastRenderedPageBreak/>
              <w:t>This policy will be sent directly to members of the public on request</w:t>
            </w:r>
            <w:r w:rsidR="00E238B5">
              <w:rPr>
                <w:rFonts w:asciiTheme="minorHAnsi" w:hAnsiTheme="minorHAnsi" w:cstheme="minorHAnsi"/>
                <w:sz w:val="22"/>
                <w:szCs w:val="22"/>
              </w:rPr>
              <w:t xml:space="preserve">. </w:t>
            </w:r>
          </w:p>
        </w:tc>
      </w:tr>
      <w:tr w:rsidR="00D7728C" w14:paraId="4B883DFF" w14:textId="77777777" w:rsidTr="00D7728C">
        <w:trPr>
          <w:trHeight w:val="275"/>
        </w:trPr>
        <w:tc>
          <w:tcPr>
            <w:tcW w:w="8967" w:type="dxa"/>
            <w:gridSpan w:val="2"/>
            <w:tcBorders>
              <w:top w:val="single" w:sz="4" w:space="0" w:color="000000"/>
              <w:left w:val="single" w:sz="12" w:space="0" w:color="auto"/>
              <w:bottom w:val="single" w:sz="12" w:space="0" w:color="000000"/>
              <w:right w:val="single" w:sz="12" w:space="0" w:color="auto"/>
            </w:tcBorders>
            <w:tcMar>
              <w:top w:w="0" w:type="dxa"/>
              <w:left w:w="108" w:type="dxa"/>
              <w:bottom w:w="0" w:type="dxa"/>
              <w:right w:w="108" w:type="dxa"/>
            </w:tcMar>
            <w:hideMark/>
          </w:tcPr>
          <w:p w14:paraId="6197B145" w14:textId="77777777" w:rsidR="00D7728C" w:rsidRDefault="00D7728C">
            <w:pPr>
              <w:autoSpaceDN w:val="0"/>
              <w:rPr>
                <w:rFonts w:eastAsia="Times New Roman" w:cstheme="minorHAnsi"/>
                <w:b/>
                <w:sz w:val="24"/>
                <w:szCs w:val="24"/>
              </w:rPr>
            </w:pPr>
            <w:r>
              <w:rPr>
                <w:rFonts w:cstheme="minorHAnsi"/>
                <w:b/>
              </w:rPr>
              <w:lastRenderedPageBreak/>
              <w:t>Review and monitoring of policy:</w:t>
            </w:r>
          </w:p>
          <w:p w14:paraId="13787C8F" w14:textId="77777777" w:rsidR="00D7728C" w:rsidRDefault="00D7728C" w:rsidP="00886470">
            <w:pPr>
              <w:pStyle w:val="ListParagraph"/>
              <w:numPr>
                <w:ilvl w:val="0"/>
                <w:numId w:val="4"/>
              </w:numPr>
              <w:autoSpaceDN w:val="0"/>
              <w:rPr>
                <w:rFonts w:asciiTheme="minorHAnsi" w:hAnsiTheme="minorHAnsi" w:cstheme="minorHAnsi"/>
                <w:sz w:val="22"/>
              </w:rPr>
            </w:pPr>
            <w:r>
              <w:rPr>
                <w:rFonts w:asciiTheme="minorHAnsi" w:hAnsiTheme="minorHAnsi" w:cstheme="minorHAnsi"/>
                <w:sz w:val="22"/>
              </w:rPr>
              <w:t>Reviewed annually or in instances of legislative change</w:t>
            </w:r>
          </w:p>
          <w:p w14:paraId="104F4149" w14:textId="77777777" w:rsidR="00D7728C" w:rsidRDefault="00D7728C" w:rsidP="00886470">
            <w:pPr>
              <w:pStyle w:val="ListParagraph"/>
              <w:numPr>
                <w:ilvl w:val="0"/>
                <w:numId w:val="4"/>
              </w:numPr>
              <w:autoSpaceDN w:val="0"/>
              <w:rPr>
                <w:rFonts w:asciiTheme="minorHAnsi" w:hAnsiTheme="minorHAnsi" w:cstheme="minorHAnsi"/>
              </w:rPr>
            </w:pPr>
            <w:r>
              <w:rPr>
                <w:rFonts w:asciiTheme="minorHAnsi" w:hAnsiTheme="minorHAnsi" w:cstheme="minorHAnsi"/>
                <w:sz w:val="22"/>
              </w:rPr>
              <w:t>Monitoring is pa</w:t>
            </w:r>
            <w:r w:rsidR="00E238B5">
              <w:rPr>
                <w:rFonts w:asciiTheme="minorHAnsi" w:hAnsiTheme="minorHAnsi" w:cstheme="minorHAnsi"/>
                <w:sz w:val="22"/>
              </w:rPr>
              <w:t xml:space="preserve">rt of Managements duties. </w:t>
            </w:r>
          </w:p>
        </w:tc>
      </w:tr>
    </w:tbl>
    <w:p w14:paraId="44BF4D7B" w14:textId="77777777" w:rsidR="00D7728C" w:rsidRDefault="00D7728C" w:rsidP="00D7728C">
      <w:pPr>
        <w:rPr>
          <w:rFonts w:cstheme="minorHAnsi"/>
        </w:rPr>
      </w:pPr>
    </w:p>
    <w:tbl>
      <w:tblPr>
        <w:tblStyle w:val="TableGrid"/>
        <w:tblW w:w="0" w:type="auto"/>
        <w:tblInd w:w="0" w:type="dxa"/>
        <w:tblLook w:val="04A0" w:firstRow="1" w:lastRow="0" w:firstColumn="1" w:lastColumn="0" w:noHBand="0" w:noVBand="1"/>
      </w:tblPr>
      <w:tblGrid>
        <w:gridCol w:w="9016"/>
      </w:tblGrid>
      <w:tr w:rsidR="00D7728C" w14:paraId="6D006FCC" w14:textId="77777777" w:rsidTr="00D7728C">
        <w:tc>
          <w:tcPr>
            <w:tcW w:w="9016" w:type="dxa"/>
            <w:tcBorders>
              <w:top w:val="single" w:sz="4" w:space="0" w:color="auto"/>
              <w:left w:val="single" w:sz="4" w:space="0" w:color="auto"/>
              <w:bottom w:val="single" w:sz="4" w:space="0" w:color="auto"/>
              <w:right w:val="single" w:sz="4" w:space="0" w:color="auto"/>
            </w:tcBorders>
          </w:tcPr>
          <w:p w14:paraId="7A0C4C75" w14:textId="77777777" w:rsidR="00D7728C" w:rsidRDefault="00D7728C">
            <w:pPr>
              <w:pStyle w:val="NormalWeb"/>
              <w:spacing w:before="40" w:after="0" w:afterAutospacing="0"/>
              <w:rPr>
                <w:rFonts w:asciiTheme="minorHAnsi" w:hAnsiTheme="minorHAnsi" w:cstheme="minorHAnsi"/>
                <w:b/>
                <w:bCs/>
                <w:color w:val="000000"/>
                <w:sz w:val="24"/>
                <w:szCs w:val="22"/>
              </w:rPr>
            </w:pPr>
            <w:r>
              <w:rPr>
                <w:rFonts w:asciiTheme="minorHAnsi" w:hAnsiTheme="minorHAnsi" w:cstheme="minorHAnsi"/>
                <w:b/>
                <w:bCs/>
                <w:color w:val="000000"/>
                <w:sz w:val="24"/>
                <w:szCs w:val="22"/>
              </w:rPr>
              <w:t>The following policy is based on the below principles:</w:t>
            </w:r>
          </w:p>
          <w:p w14:paraId="44DE3078" w14:textId="77777777" w:rsidR="00D7728C" w:rsidRDefault="00D7728C">
            <w:pPr>
              <w:pStyle w:val="NormalWeb"/>
              <w:spacing w:before="40"/>
              <w:rPr>
                <w:rFonts w:asciiTheme="minorHAnsi" w:hAnsiTheme="minorHAnsi" w:cstheme="minorHAnsi"/>
                <w:bCs/>
                <w:color w:val="000000"/>
                <w:sz w:val="22"/>
                <w:szCs w:val="22"/>
              </w:rPr>
            </w:pPr>
            <w:r>
              <w:rPr>
                <w:rFonts w:asciiTheme="minorHAnsi" w:hAnsiTheme="minorHAnsi" w:cstheme="minorHAnsi"/>
                <w:bCs/>
                <w:color w:val="000000"/>
                <w:sz w:val="22"/>
                <w:szCs w:val="22"/>
              </w:rPr>
              <w:t>The GDPR includes the following rights for individuals:</w:t>
            </w:r>
          </w:p>
          <w:p w14:paraId="1AF65120" w14:textId="77777777" w:rsidR="00D7728C" w:rsidRDefault="00D7728C" w:rsidP="00D7728C">
            <w:pPr>
              <w:pStyle w:val="NormalWeb"/>
              <w:numPr>
                <w:ilvl w:val="0"/>
                <w:numId w:val="5"/>
              </w:numPr>
              <w:spacing w:before="40" w:after="0" w:afterAutospacing="0" w:line="240"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the right to be informed</w:t>
            </w:r>
          </w:p>
          <w:p w14:paraId="7692F0D1" w14:textId="77777777" w:rsidR="00D7728C" w:rsidRDefault="00D7728C" w:rsidP="00D7728C">
            <w:pPr>
              <w:pStyle w:val="NormalWeb"/>
              <w:numPr>
                <w:ilvl w:val="0"/>
                <w:numId w:val="5"/>
              </w:numPr>
              <w:spacing w:before="40" w:after="0" w:afterAutospacing="0" w:line="240"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the right of access</w:t>
            </w:r>
          </w:p>
          <w:p w14:paraId="7E2D8AF7" w14:textId="77777777" w:rsidR="00D7728C" w:rsidRDefault="00D7728C" w:rsidP="00D7728C">
            <w:pPr>
              <w:pStyle w:val="NormalWeb"/>
              <w:numPr>
                <w:ilvl w:val="0"/>
                <w:numId w:val="5"/>
              </w:numPr>
              <w:spacing w:before="40" w:after="0" w:afterAutospacing="0" w:line="240"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the right to rectification</w:t>
            </w:r>
          </w:p>
          <w:p w14:paraId="34392E7A" w14:textId="77777777" w:rsidR="00D7728C" w:rsidRDefault="00D7728C" w:rsidP="00D7728C">
            <w:pPr>
              <w:pStyle w:val="NormalWeb"/>
              <w:numPr>
                <w:ilvl w:val="0"/>
                <w:numId w:val="5"/>
              </w:numPr>
              <w:spacing w:before="40" w:after="0" w:afterAutospacing="0" w:line="240"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the right to erasure</w:t>
            </w:r>
          </w:p>
          <w:p w14:paraId="10B8C4D5" w14:textId="77777777" w:rsidR="00D7728C" w:rsidRDefault="00D7728C" w:rsidP="00D7728C">
            <w:pPr>
              <w:pStyle w:val="NormalWeb"/>
              <w:numPr>
                <w:ilvl w:val="0"/>
                <w:numId w:val="5"/>
              </w:numPr>
              <w:spacing w:before="40" w:after="0" w:afterAutospacing="0" w:line="240"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the right to restrict processing</w:t>
            </w:r>
          </w:p>
          <w:p w14:paraId="1B63CFEF" w14:textId="77777777" w:rsidR="00D7728C" w:rsidRDefault="00D7728C" w:rsidP="00D7728C">
            <w:pPr>
              <w:pStyle w:val="NormalWeb"/>
              <w:numPr>
                <w:ilvl w:val="0"/>
                <w:numId w:val="5"/>
              </w:numPr>
              <w:spacing w:before="40" w:after="0" w:afterAutospacing="0" w:line="240"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the right to data portability</w:t>
            </w:r>
          </w:p>
          <w:p w14:paraId="5F2CD246" w14:textId="77777777" w:rsidR="00D7728C" w:rsidRDefault="00D7728C" w:rsidP="00D7728C">
            <w:pPr>
              <w:pStyle w:val="NormalWeb"/>
              <w:numPr>
                <w:ilvl w:val="0"/>
                <w:numId w:val="5"/>
              </w:numPr>
              <w:spacing w:before="40" w:after="0" w:afterAutospacing="0" w:line="240"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the right to object</w:t>
            </w:r>
          </w:p>
          <w:p w14:paraId="558BA816" w14:textId="77777777" w:rsidR="00D7728C" w:rsidRDefault="00D7728C" w:rsidP="00D7728C">
            <w:pPr>
              <w:pStyle w:val="NormalWeb"/>
              <w:numPr>
                <w:ilvl w:val="0"/>
                <w:numId w:val="5"/>
              </w:numPr>
              <w:spacing w:before="40" w:after="0" w:afterAutospacing="0" w:line="240"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the right not to be subject to automated decision-making including profiling</w:t>
            </w:r>
          </w:p>
          <w:p w14:paraId="69BC39F8" w14:textId="77777777" w:rsidR="00D7728C" w:rsidRDefault="00D7728C">
            <w:pPr>
              <w:pStyle w:val="NormalWeb"/>
              <w:spacing w:before="40" w:after="0" w:afterAutospacing="0" w:line="240" w:lineRule="auto"/>
              <w:rPr>
                <w:rFonts w:asciiTheme="minorHAnsi" w:hAnsiTheme="minorHAnsi" w:cstheme="minorHAnsi"/>
                <w:bCs/>
                <w:color w:val="000000"/>
                <w:sz w:val="22"/>
                <w:szCs w:val="22"/>
              </w:rPr>
            </w:pPr>
          </w:p>
          <w:p w14:paraId="7508C119" w14:textId="77777777" w:rsidR="00D7728C" w:rsidRDefault="00D7728C">
            <w:pPr>
              <w:pStyle w:val="NormalWeb"/>
              <w:spacing w:before="40" w:after="0" w:afterAutospacing="0" w:line="240" w:lineRule="auto"/>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General Principles</w:t>
            </w:r>
          </w:p>
          <w:p w14:paraId="6BE4CC66" w14:textId="77777777" w:rsidR="00D7728C" w:rsidRDefault="00E238B5">
            <w:pPr>
              <w:pStyle w:val="NormalWeb"/>
              <w:spacing w:before="40" w:after="0" w:afterAutospacing="0" w:line="240" w:lineRule="auto"/>
              <w:rPr>
                <w:rFonts w:asciiTheme="minorHAnsi" w:hAnsiTheme="minorHAnsi" w:cstheme="minorHAnsi"/>
                <w:bCs/>
                <w:color w:val="000000"/>
                <w:sz w:val="22"/>
                <w:szCs w:val="22"/>
              </w:rPr>
            </w:pPr>
            <w:r>
              <w:rPr>
                <w:rFonts w:asciiTheme="minorHAnsi" w:hAnsiTheme="minorHAnsi" w:cstheme="minorHAnsi"/>
                <w:sz w:val="22"/>
                <w:szCs w:val="22"/>
              </w:rPr>
              <w:t xml:space="preserve">Bessie Cursons Academy </w:t>
            </w:r>
            <w:r w:rsidR="00D7728C">
              <w:rPr>
                <w:rFonts w:asciiTheme="minorHAnsi" w:hAnsiTheme="minorHAnsi" w:cstheme="minorHAnsi"/>
                <w:bCs/>
                <w:color w:val="000000"/>
                <w:sz w:val="22"/>
                <w:szCs w:val="22"/>
              </w:rPr>
              <w:t>is committed to providing fair and understandable privacy policies in relation to personal data.</w:t>
            </w:r>
          </w:p>
          <w:p w14:paraId="438249AF" w14:textId="77777777" w:rsidR="00D7728C" w:rsidRDefault="00E238B5">
            <w:pPr>
              <w:pStyle w:val="NormalWeb"/>
              <w:spacing w:before="40" w:after="0" w:afterAutospacing="0" w:line="240" w:lineRule="auto"/>
              <w:rPr>
                <w:rFonts w:asciiTheme="minorHAnsi" w:hAnsiTheme="minorHAnsi" w:cstheme="minorHAnsi"/>
                <w:bCs/>
                <w:color w:val="000000"/>
                <w:sz w:val="22"/>
                <w:szCs w:val="22"/>
              </w:rPr>
            </w:pPr>
            <w:r>
              <w:rPr>
                <w:rFonts w:asciiTheme="minorHAnsi" w:hAnsiTheme="minorHAnsi" w:cstheme="minorHAnsi"/>
                <w:sz w:val="22"/>
                <w:szCs w:val="22"/>
              </w:rPr>
              <w:t xml:space="preserve">Bessie Cursons Academy </w:t>
            </w:r>
            <w:r>
              <w:rPr>
                <w:rFonts w:asciiTheme="minorHAnsi" w:hAnsiTheme="minorHAnsi" w:cstheme="minorHAnsi"/>
                <w:bCs/>
                <w:color w:val="000000"/>
                <w:sz w:val="22"/>
                <w:szCs w:val="22"/>
              </w:rPr>
              <w:t xml:space="preserve">will at all times </w:t>
            </w:r>
            <w:r w:rsidR="00D7728C">
              <w:rPr>
                <w:rFonts w:asciiTheme="minorHAnsi" w:hAnsiTheme="minorHAnsi" w:cstheme="minorHAnsi"/>
                <w:bCs/>
                <w:color w:val="000000"/>
                <w:sz w:val="22"/>
                <w:szCs w:val="22"/>
              </w:rPr>
              <w:t>keep data in secure locations and not retain data unnecessarily or past the retention length as set out in this policy.</w:t>
            </w:r>
          </w:p>
          <w:p w14:paraId="78519650" w14:textId="77777777" w:rsidR="00D7728C" w:rsidRDefault="00D7728C" w:rsidP="00E238B5">
            <w:pPr>
              <w:pStyle w:val="NormalWeb"/>
              <w:spacing w:before="40" w:after="0" w:afterAutospacing="0" w:line="240" w:lineRule="auto"/>
              <w:rPr>
                <w:rFonts w:asciiTheme="minorHAnsi" w:hAnsiTheme="minorHAnsi" w:cstheme="minorHAnsi"/>
                <w:bCs/>
                <w:color w:val="000000"/>
                <w:sz w:val="22"/>
                <w:szCs w:val="22"/>
              </w:rPr>
            </w:pPr>
          </w:p>
        </w:tc>
      </w:tr>
      <w:tr w:rsidR="00D7728C" w14:paraId="550DB2B9" w14:textId="77777777" w:rsidTr="00D7728C">
        <w:tc>
          <w:tcPr>
            <w:tcW w:w="9016" w:type="dxa"/>
            <w:tcBorders>
              <w:top w:val="single" w:sz="4" w:space="0" w:color="auto"/>
              <w:left w:val="single" w:sz="4" w:space="0" w:color="auto"/>
              <w:bottom w:val="single" w:sz="4" w:space="0" w:color="auto"/>
              <w:right w:val="single" w:sz="4" w:space="0" w:color="auto"/>
            </w:tcBorders>
          </w:tcPr>
          <w:p w14:paraId="44CDE529" w14:textId="77777777" w:rsidR="00D7728C" w:rsidRDefault="00D7728C">
            <w:pPr>
              <w:pStyle w:val="NormalWeb"/>
              <w:suppressAutoHyphens/>
              <w:spacing w:before="40" w:after="0" w:afterAutospacing="0"/>
              <w:rPr>
                <w:rFonts w:asciiTheme="minorHAnsi" w:hAnsiTheme="minorHAnsi" w:cs="Arial"/>
                <w:b/>
                <w:bCs/>
                <w:color w:val="000000"/>
                <w:sz w:val="24"/>
                <w:szCs w:val="22"/>
                <w:u w:val="single"/>
              </w:rPr>
            </w:pPr>
            <w:r>
              <w:rPr>
                <w:rFonts w:asciiTheme="minorHAnsi" w:hAnsiTheme="minorHAnsi" w:cs="Arial"/>
                <w:b/>
                <w:bCs/>
                <w:color w:val="000000"/>
                <w:sz w:val="24"/>
                <w:szCs w:val="22"/>
                <w:u w:val="single"/>
              </w:rPr>
              <w:t>Participants and Customers</w:t>
            </w:r>
          </w:p>
          <w:p w14:paraId="29DD4012" w14:textId="77777777" w:rsidR="00D7728C" w:rsidRDefault="00D7728C">
            <w:pPr>
              <w:pStyle w:val="NormalWeb"/>
              <w:suppressAutoHyphens/>
              <w:spacing w:before="40" w:after="0" w:afterAutospacing="0"/>
              <w:rPr>
                <w:rFonts w:asciiTheme="minorHAnsi" w:hAnsiTheme="minorHAnsi" w:cs="Arial"/>
                <w:b/>
                <w:bCs/>
                <w:color w:val="000000"/>
                <w:sz w:val="22"/>
                <w:szCs w:val="22"/>
                <w:u w:val="single"/>
              </w:rPr>
            </w:pPr>
          </w:p>
          <w:p w14:paraId="27EFB4C7"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
                <w:bCs/>
                <w:color w:val="000000"/>
                <w:sz w:val="22"/>
                <w:szCs w:val="22"/>
              </w:rPr>
              <w:t xml:space="preserve">How </w:t>
            </w:r>
            <w:r w:rsidR="006F0405">
              <w:rPr>
                <w:rFonts w:asciiTheme="minorHAnsi" w:hAnsiTheme="minorHAnsi" w:cs="Arial"/>
                <w:b/>
                <w:bCs/>
                <w:color w:val="000000"/>
                <w:sz w:val="22"/>
                <w:szCs w:val="22"/>
              </w:rPr>
              <w:t>The Bessie Cursons Academy</w:t>
            </w:r>
            <w:r>
              <w:rPr>
                <w:rFonts w:asciiTheme="minorHAnsi" w:hAnsiTheme="minorHAnsi" w:cs="Arial"/>
                <w:b/>
                <w:bCs/>
                <w:color w:val="000000"/>
                <w:sz w:val="22"/>
                <w:szCs w:val="22"/>
              </w:rPr>
              <w:t xml:space="preserve"> collect personal data:</w:t>
            </w:r>
            <w:r>
              <w:rPr>
                <w:rFonts w:asciiTheme="minorHAnsi" w:hAnsiTheme="minorHAnsi" w:cs="Arial"/>
                <w:b/>
                <w:bCs/>
                <w:color w:val="000000"/>
                <w:sz w:val="24"/>
                <w:szCs w:val="22"/>
              </w:rPr>
              <w:br/>
            </w:r>
            <w:r w:rsidR="006F0405" w:rsidRPr="006F0405">
              <w:rPr>
                <w:rFonts w:asciiTheme="minorHAnsi" w:hAnsiTheme="minorHAnsi" w:cs="Arial"/>
                <w:bCs/>
                <w:color w:val="000000"/>
                <w:sz w:val="22"/>
                <w:szCs w:val="22"/>
              </w:rPr>
              <w:t>Parents/ guardians</w:t>
            </w:r>
            <w:r w:rsidRPr="006F0405">
              <w:rPr>
                <w:rFonts w:asciiTheme="minorHAnsi" w:hAnsiTheme="minorHAnsi" w:cs="Arial"/>
                <w:bCs/>
                <w:color w:val="000000"/>
                <w:sz w:val="22"/>
                <w:szCs w:val="22"/>
              </w:rPr>
              <w:t xml:space="preserve"> supply their personal data when signing up for classes through our </w:t>
            </w:r>
            <w:r w:rsidR="006F0405" w:rsidRPr="006F0405">
              <w:rPr>
                <w:rFonts w:asciiTheme="minorHAnsi" w:hAnsiTheme="minorHAnsi" w:cs="Arial"/>
                <w:bCs/>
                <w:color w:val="000000"/>
                <w:sz w:val="22"/>
                <w:szCs w:val="22"/>
              </w:rPr>
              <w:t xml:space="preserve">paper </w:t>
            </w:r>
            <w:r w:rsidR="006F0405" w:rsidRPr="006F0405">
              <w:rPr>
                <w:rFonts w:asciiTheme="minorHAnsi" w:hAnsiTheme="minorHAnsi" w:cstheme="minorHAnsi"/>
                <w:sz w:val="22"/>
                <w:szCs w:val="22"/>
              </w:rPr>
              <w:t>Enrolment form/ contracts</w:t>
            </w:r>
            <w:r w:rsidR="006F0405" w:rsidRPr="006F0405">
              <w:rPr>
                <w:rFonts w:asciiTheme="minorHAnsi" w:hAnsiTheme="minorHAnsi" w:cs="Arial"/>
                <w:bCs/>
                <w:color w:val="000000"/>
                <w:sz w:val="22"/>
                <w:szCs w:val="22"/>
              </w:rPr>
              <w:t>.</w:t>
            </w:r>
            <w:r w:rsidR="006F0405">
              <w:rPr>
                <w:rFonts w:asciiTheme="minorHAnsi" w:hAnsiTheme="minorHAnsi" w:cs="Arial"/>
                <w:bCs/>
                <w:color w:val="000000"/>
                <w:sz w:val="22"/>
                <w:szCs w:val="22"/>
              </w:rPr>
              <w:t xml:space="preserve"> </w:t>
            </w:r>
            <w:r>
              <w:rPr>
                <w:rFonts w:asciiTheme="minorHAnsi" w:hAnsiTheme="minorHAnsi" w:cs="Arial"/>
                <w:bCs/>
                <w:color w:val="000000"/>
                <w:sz w:val="22"/>
                <w:szCs w:val="22"/>
              </w:rPr>
              <w:t xml:space="preserve">This </w:t>
            </w:r>
            <w:r w:rsidR="006F0405">
              <w:rPr>
                <w:rFonts w:asciiTheme="minorHAnsi" w:hAnsiTheme="minorHAnsi" w:cs="Arial"/>
                <w:bCs/>
                <w:color w:val="000000"/>
                <w:sz w:val="22"/>
                <w:szCs w:val="22"/>
              </w:rPr>
              <w:t>contract is</w:t>
            </w:r>
            <w:r>
              <w:rPr>
                <w:rFonts w:asciiTheme="minorHAnsi" w:hAnsiTheme="minorHAnsi" w:cs="Arial"/>
                <w:bCs/>
                <w:color w:val="000000"/>
                <w:sz w:val="22"/>
                <w:szCs w:val="22"/>
              </w:rPr>
              <w:t xml:space="preserve"> </w:t>
            </w:r>
            <w:r w:rsidR="006F0405">
              <w:rPr>
                <w:rFonts w:asciiTheme="minorHAnsi" w:hAnsiTheme="minorHAnsi" w:cs="Arial"/>
                <w:bCs/>
                <w:color w:val="000000"/>
                <w:sz w:val="22"/>
                <w:szCs w:val="22"/>
              </w:rPr>
              <w:t>always completed</w:t>
            </w:r>
            <w:r>
              <w:rPr>
                <w:rFonts w:asciiTheme="minorHAnsi" w:hAnsiTheme="minorHAnsi" w:cs="Arial"/>
                <w:bCs/>
                <w:color w:val="000000"/>
                <w:sz w:val="22"/>
                <w:szCs w:val="22"/>
              </w:rPr>
              <w:t xml:space="preserve"> by a parent/guardian or the</w:t>
            </w:r>
            <w:r w:rsidR="006F0405">
              <w:rPr>
                <w:rFonts w:asciiTheme="minorHAnsi" w:hAnsiTheme="minorHAnsi" w:cs="Arial"/>
                <w:bCs/>
                <w:color w:val="000000"/>
                <w:sz w:val="22"/>
                <w:szCs w:val="22"/>
              </w:rPr>
              <w:t xml:space="preserve"> pupil themselves if they are over 18 years old. </w:t>
            </w:r>
          </w:p>
          <w:p w14:paraId="31F6FFA6" w14:textId="77777777" w:rsidR="00D7728C" w:rsidRDefault="00D7728C">
            <w:pPr>
              <w:pStyle w:val="NormalWeb"/>
              <w:suppressAutoHyphens/>
              <w:spacing w:before="40" w:after="0" w:afterAutospacing="0"/>
              <w:rPr>
                <w:rFonts w:asciiTheme="minorHAnsi" w:hAnsiTheme="minorHAnsi" w:cs="Arial"/>
                <w:b/>
                <w:bCs/>
                <w:color w:val="000000"/>
                <w:sz w:val="22"/>
                <w:szCs w:val="22"/>
              </w:rPr>
            </w:pPr>
          </w:p>
          <w:p w14:paraId="6BBA5679"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
                <w:bCs/>
                <w:color w:val="000000"/>
                <w:sz w:val="22"/>
                <w:szCs w:val="22"/>
              </w:rPr>
              <w:t xml:space="preserve">Why </w:t>
            </w:r>
            <w:r w:rsidR="006F0405">
              <w:rPr>
                <w:rFonts w:asciiTheme="minorHAnsi" w:hAnsiTheme="minorHAnsi" w:cs="Arial"/>
                <w:b/>
                <w:bCs/>
                <w:color w:val="000000"/>
                <w:sz w:val="22"/>
                <w:szCs w:val="22"/>
              </w:rPr>
              <w:t>The Bessie Cursons Academy</w:t>
            </w:r>
            <w:r>
              <w:rPr>
                <w:rFonts w:asciiTheme="minorHAnsi" w:hAnsiTheme="minorHAnsi" w:cs="Arial"/>
                <w:b/>
                <w:bCs/>
                <w:color w:val="000000"/>
                <w:sz w:val="22"/>
                <w:szCs w:val="22"/>
              </w:rPr>
              <w:t xml:space="preserve"> collect personal data:</w:t>
            </w:r>
            <w:r>
              <w:rPr>
                <w:rFonts w:asciiTheme="minorHAnsi" w:hAnsiTheme="minorHAnsi" w:cs="Arial"/>
                <w:b/>
                <w:bCs/>
                <w:color w:val="000000"/>
                <w:sz w:val="24"/>
                <w:szCs w:val="22"/>
              </w:rPr>
              <w:br/>
            </w:r>
            <w:r>
              <w:rPr>
                <w:rFonts w:asciiTheme="minorHAnsi" w:hAnsiTheme="minorHAnsi" w:cs="Arial"/>
                <w:bCs/>
                <w:color w:val="000000"/>
                <w:sz w:val="22"/>
                <w:szCs w:val="22"/>
              </w:rPr>
              <w:t xml:space="preserve">To attend any of </w:t>
            </w:r>
            <w:r w:rsidR="006F0405">
              <w:rPr>
                <w:rFonts w:asciiTheme="minorHAnsi" w:hAnsiTheme="minorHAnsi" w:cs="Arial"/>
                <w:bCs/>
                <w:color w:val="000000"/>
                <w:sz w:val="22"/>
                <w:szCs w:val="22"/>
              </w:rPr>
              <w:t>The Bessie Cursons Academy</w:t>
            </w:r>
            <w:r>
              <w:rPr>
                <w:rFonts w:asciiTheme="minorHAnsi" w:hAnsiTheme="minorHAnsi" w:cs="Arial"/>
                <w:bCs/>
                <w:color w:val="000000"/>
                <w:sz w:val="22"/>
                <w:szCs w:val="22"/>
              </w:rPr>
              <w:t xml:space="preserve"> activities participants/parents/guardians must agree to some processing of their personal data. This is due to Legitimate Interests – GDPR Article 6(1)(f), Legal Obligation GDPR Article 6(1)(c), Contract - Article 6(1)(b) and/or Consent - Article 6(1)(a).</w:t>
            </w:r>
          </w:p>
          <w:p w14:paraId="6694519F"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Our participants must remain safe at all </w:t>
            </w:r>
            <w:r w:rsidR="006F0405">
              <w:rPr>
                <w:rFonts w:asciiTheme="minorHAnsi" w:hAnsiTheme="minorHAnsi" w:cs="Arial"/>
                <w:bCs/>
                <w:color w:val="000000"/>
                <w:sz w:val="22"/>
                <w:szCs w:val="22"/>
              </w:rPr>
              <w:t>times;</w:t>
            </w:r>
            <w:r>
              <w:rPr>
                <w:rFonts w:asciiTheme="minorHAnsi" w:hAnsiTheme="minorHAnsi" w:cs="Arial"/>
                <w:bCs/>
                <w:color w:val="000000"/>
                <w:sz w:val="22"/>
                <w:szCs w:val="22"/>
              </w:rPr>
              <w:t xml:space="preserve"> therefore information about participants must be collected in order to create accurate student records. This information is also used to provide students with appropriate classes, including dividing students into age groups.</w:t>
            </w:r>
          </w:p>
          <w:p w14:paraId="630C2FBB" w14:textId="77777777" w:rsidR="00D7728C" w:rsidRDefault="00D7728C">
            <w:pPr>
              <w:pStyle w:val="NormalWeb"/>
              <w:suppressAutoHyphens/>
              <w:spacing w:before="40" w:after="0" w:afterAutospacing="0"/>
              <w:rPr>
                <w:rFonts w:asciiTheme="minorHAnsi" w:hAnsiTheme="minorHAnsi" w:cs="Arial"/>
                <w:bCs/>
                <w:color w:val="000000"/>
                <w:sz w:val="22"/>
                <w:szCs w:val="22"/>
              </w:rPr>
            </w:pPr>
          </w:p>
          <w:p w14:paraId="658FF325" w14:textId="77777777" w:rsidR="00D7728C" w:rsidRPr="006F0405" w:rsidRDefault="00D7728C">
            <w:pPr>
              <w:pStyle w:val="NormalWeb"/>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 xml:space="preserve">Special category data is only collected with the consent of the data subject. Special category data </w:t>
            </w:r>
            <w:r w:rsidR="006F0405">
              <w:rPr>
                <w:rFonts w:asciiTheme="minorHAnsi" w:hAnsiTheme="minorHAnsi" w:cs="Arial"/>
                <w:bCs/>
                <w:color w:val="000000"/>
                <w:sz w:val="22"/>
                <w:szCs w:val="22"/>
              </w:rPr>
              <w:t xml:space="preserve">The Bessie Cursons </w:t>
            </w:r>
            <w:r>
              <w:rPr>
                <w:rFonts w:asciiTheme="minorHAnsi" w:hAnsiTheme="minorHAnsi" w:cs="Arial"/>
                <w:bCs/>
                <w:color w:val="000000"/>
                <w:sz w:val="22"/>
              </w:rPr>
              <w:t>collects includes but is not limited to: Medical</w:t>
            </w:r>
            <w:r w:rsidR="006F0405">
              <w:rPr>
                <w:rFonts w:asciiTheme="minorHAnsi" w:hAnsiTheme="minorHAnsi" w:cs="Arial"/>
                <w:bCs/>
                <w:color w:val="000000"/>
                <w:sz w:val="22"/>
              </w:rPr>
              <w:t xml:space="preserve"> information, Disability information &amp; Ethnicity. </w:t>
            </w:r>
          </w:p>
          <w:p w14:paraId="5E6FC6F4" w14:textId="77777777" w:rsidR="00D7728C" w:rsidRPr="006F0405" w:rsidRDefault="00D7728C">
            <w:pPr>
              <w:pStyle w:val="NormalWeb"/>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As physical activity providers it is essential that this consent is given should a participant have any medical/disability needs. This allows us to incorporate participants safely into classes. It is also used in assessing if we can incorporate participants safely into classes.</w:t>
            </w:r>
          </w:p>
          <w:p w14:paraId="013069CB"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lastRenderedPageBreak/>
              <w:t xml:space="preserve">Ethnicity and other sensitive data </w:t>
            </w:r>
            <w:r w:rsidR="006F0405">
              <w:rPr>
                <w:rFonts w:asciiTheme="minorHAnsi" w:hAnsiTheme="minorHAnsi" w:cs="Arial"/>
                <w:bCs/>
                <w:color w:val="000000"/>
                <w:sz w:val="22"/>
                <w:szCs w:val="22"/>
              </w:rPr>
              <w:t xml:space="preserve">is </w:t>
            </w:r>
            <w:r>
              <w:rPr>
                <w:rFonts w:asciiTheme="minorHAnsi" w:hAnsiTheme="minorHAnsi" w:cs="Arial"/>
                <w:bCs/>
                <w:color w:val="000000"/>
                <w:sz w:val="22"/>
                <w:szCs w:val="22"/>
              </w:rPr>
              <w:t xml:space="preserve">to provide information to </w:t>
            </w:r>
            <w:r w:rsidR="006F0405">
              <w:rPr>
                <w:rFonts w:asciiTheme="minorHAnsi" w:hAnsiTheme="minorHAnsi" w:cs="Arial"/>
                <w:bCs/>
                <w:color w:val="000000"/>
                <w:sz w:val="22"/>
                <w:szCs w:val="22"/>
              </w:rPr>
              <w:t>examination</w:t>
            </w:r>
            <w:r>
              <w:rPr>
                <w:rFonts w:asciiTheme="minorHAnsi" w:hAnsiTheme="minorHAnsi" w:cs="Arial"/>
                <w:bCs/>
                <w:color w:val="000000"/>
                <w:sz w:val="22"/>
                <w:szCs w:val="22"/>
              </w:rPr>
              <w:t xml:space="preserve"> bo</w:t>
            </w:r>
            <w:r w:rsidR="006F0405">
              <w:rPr>
                <w:rFonts w:asciiTheme="minorHAnsi" w:hAnsiTheme="minorHAnsi" w:cs="Arial"/>
                <w:bCs/>
                <w:color w:val="000000"/>
                <w:sz w:val="22"/>
                <w:szCs w:val="22"/>
              </w:rPr>
              <w:t>ards</w:t>
            </w:r>
            <w:r>
              <w:rPr>
                <w:rFonts w:asciiTheme="minorHAnsi" w:hAnsiTheme="minorHAnsi" w:cs="Arial"/>
                <w:bCs/>
                <w:color w:val="000000"/>
                <w:sz w:val="22"/>
                <w:szCs w:val="22"/>
              </w:rPr>
              <w:t xml:space="preserve"> for statistical purposes. This data is always provided to third-parties as quantified data (i.e. cumulative numerical data only with no identifying information relating to any data subject).</w:t>
            </w:r>
          </w:p>
          <w:p w14:paraId="39573A7B" w14:textId="77777777" w:rsidR="00D7728C" w:rsidRDefault="00D7728C">
            <w:pPr>
              <w:pStyle w:val="NormalWeb"/>
              <w:suppressAutoHyphens/>
              <w:spacing w:before="40" w:after="0" w:afterAutospacing="0"/>
              <w:rPr>
                <w:rFonts w:asciiTheme="minorHAnsi" w:hAnsiTheme="minorHAnsi" w:cs="Arial"/>
                <w:bCs/>
                <w:color w:val="000000"/>
                <w:sz w:val="22"/>
                <w:szCs w:val="22"/>
              </w:rPr>
            </w:pPr>
          </w:p>
          <w:p w14:paraId="626B6131" w14:textId="77777777" w:rsidR="00D7728C" w:rsidRDefault="00D7728C">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What data we collect:</w:t>
            </w:r>
          </w:p>
          <w:p w14:paraId="4C7C784E" w14:textId="77777777" w:rsidR="00D7728C" w:rsidRPr="006F0405" w:rsidRDefault="00D7728C">
            <w:pPr>
              <w:pStyle w:val="NormalWeb"/>
              <w:suppressAutoHyphens/>
              <w:spacing w:before="40" w:after="0" w:afterAutospacing="0"/>
              <w:rPr>
                <w:rFonts w:asciiTheme="minorHAnsi" w:hAnsiTheme="minorHAnsi" w:cs="Arial"/>
                <w:bCs/>
                <w:color w:val="000000"/>
                <w:sz w:val="22"/>
              </w:rPr>
            </w:pPr>
            <w:r w:rsidRPr="006F0405">
              <w:rPr>
                <w:rFonts w:asciiTheme="minorHAnsi" w:hAnsiTheme="minorHAnsi" w:cs="Arial"/>
                <w:bCs/>
                <w:color w:val="000000"/>
                <w:sz w:val="22"/>
              </w:rPr>
              <w:t>Participant Personal Data:</w:t>
            </w:r>
          </w:p>
          <w:p w14:paraId="5E202A91" w14:textId="77777777" w:rsidR="00D7728C" w:rsidRDefault="00D7728C" w:rsidP="00D7728C">
            <w:pPr>
              <w:pStyle w:val="ListParagraph"/>
              <w:numPr>
                <w:ilvl w:val="0"/>
                <w:numId w:val="6"/>
              </w:numPr>
              <w:tabs>
                <w:tab w:val="left" w:pos="1185"/>
              </w:tabs>
            </w:pPr>
            <w:r w:rsidRPr="006F0405">
              <w:rPr>
                <w:rFonts w:asciiTheme="minorHAnsi" w:hAnsiTheme="minorHAnsi" w:cs="Arial"/>
                <w:bCs/>
                <w:color w:val="000000"/>
                <w:sz w:val="22"/>
                <w:szCs w:val="22"/>
              </w:rPr>
              <w:t>Full</w:t>
            </w:r>
            <w:r w:rsidRPr="006F0405">
              <w:rPr>
                <w:rFonts w:asciiTheme="minorHAnsi" w:hAnsiTheme="minorHAnsi" w:cs="Arial"/>
                <w:b/>
                <w:bCs/>
                <w:color w:val="000000"/>
                <w:sz w:val="22"/>
                <w:szCs w:val="22"/>
              </w:rPr>
              <w:t xml:space="preserve"> </w:t>
            </w:r>
            <w:r w:rsidRPr="006F0405">
              <w:rPr>
                <w:rFonts w:asciiTheme="minorHAnsi" w:hAnsiTheme="minorHAnsi" w:cs="Arial"/>
                <w:bCs/>
                <w:color w:val="000000"/>
                <w:sz w:val="22"/>
                <w:szCs w:val="22"/>
              </w:rPr>
              <w:t>Name</w:t>
            </w:r>
            <w:r>
              <w:rPr>
                <w:rFonts w:asciiTheme="minorHAnsi" w:hAnsiTheme="minorHAnsi" w:cs="Arial"/>
                <w:bCs/>
                <w:color w:val="000000"/>
              </w:rPr>
              <w:t xml:space="preserve"> - </w:t>
            </w:r>
            <w:r>
              <w:rPr>
                <w:rFonts w:asciiTheme="minorHAnsi" w:hAnsiTheme="minorHAnsi" w:cstheme="minorHAnsi"/>
                <w:bCs/>
                <w:color w:val="000000"/>
                <w:sz w:val="22"/>
              </w:rPr>
              <w:t xml:space="preserve">GDPR </w:t>
            </w:r>
            <w:r>
              <w:rPr>
                <w:rFonts w:asciiTheme="minorHAnsi" w:hAnsiTheme="minorHAnsi" w:cstheme="minorHAnsi"/>
                <w:sz w:val="22"/>
              </w:rPr>
              <w:t>Article 6(1)(f)</w:t>
            </w:r>
          </w:p>
          <w:p w14:paraId="130DDB8A" w14:textId="77777777" w:rsidR="00D7728C" w:rsidRDefault="00D7728C" w:rsidP="00D7728C">
            <w:pPr>
              <w:pStyle w:val="NormalWeb"/>
              <w:numPr>
                <w:ilvl w:val="0"/>
                <w:numId w:val="6"/>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Date of Birth - GDPR Article 6(1)(f)</w:t>
            </w:r>
          </w:p>
          <w:p w14:paraId="15ABEEF7" w14:textId="77777777" w:rsidR="00D7728C" w:rsidRPr="006F0405" w:rsidRDefault="00D7728C" w:rsidP="006F0405">
            <w:pPr>
              <w:pStyle w:val="NormalWeb"/>
              <w:numPr>
                <w:ilvl w:val="0"/>
                <w:numId w:val="6"/>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Home Address -  GDPR Article 6(1)(f)</w:t>
            </w:r>
          </w:p>
          <w:p w14:paraId="7FFB252F" w14:textId="77777777" w:rsidR="00D7728C" w:rsidRDefault="006F0405" w:rsidP="00D7728C">
            <w:pPr>
              <w:pStyle w:val="NormalWeb"/>
              <w:numPr>
                <w:ilvl w:val="0"/>
                <w:numId w:val="6"/>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 xml:space="preserve">Previous Dance </w:t>
            </w:r>
            <w:r w:rsidR="00D7728C">
              <w:rPr>
                <w:rFonts w:asciiTheme="minorHAnsi" w:hAnsiTheme="minorHAnsi" w:cs="Arial"/>
                <w:bCs/>
                <w:color w:val="000000"/>
                <w:sz w:val="22"/>
              </w:rPr>
              <w:t>Exam</w:t>
            </w:r>
            <w:r>
              <w:rPr>
                <w:rFonts w:asciiTheme="minorHAnsi" w:hAnsiTheme="minorHAnsi" w:cs="Arial"/>
                <w:bCs/>
                <w:color w:val="000000"/>
                <w:sz w:val="22"/>
              </w:rPr>
              <w:t>ination R</w:t>
            </w:r>
            <w:r w:rsidR="00D7728C">
              <w:rPr>
                <w:rFonts w:asciiTheme="minorHAnsi" w:hAnsiTheme="minorHAnsi" w:cs="Arial"/>
                <w:bCs/>
                <w:color w:val="000000"/>
                <w:sz w:val="22"/>
              </w:rPr>
              <w:t>esults - GDPR Article 6(1)(f)</w:t>
            </w:r>
          </w:p>
          <w:p w14:paraId="60CE89C3" w14:textId="77777777" w:rsidR="00D7728C" w:rsidRDefault="006F0405" w:rsidP="00D7728C">
            <w:pPr>
              <w:pStyle w:val="NormalWeb"/>
              <w:numPr>
                <w:ilvl w:val="0"/>
                <w:numId w:val="6"/>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Any Other Dance Schools They Attend In The Area.</w:t>
            </w:r>
            <w:r w:rsidR="00D7728C">
              <w:rPr>
                <w:rFonts w:asciiTheme="minorHAnsi" w:hAnsiTheme="minorHAnsi" w:cs="Arial"/>
                <w:bCs/>
                <w:color w:val="000000"/>
                <w:sz w:val="22"/>
              </w:rPr>
              <w:t>- GDPR Article 6(1)(f)</w:t>
            </w:r>
          </w:p>
          <w:p w14:paraId="6E87EA42" w14:textId="77777777" w:rsidR="00D7728C" w:rsidRDefault="00D7728C">
            <w:pPr>
              <w:pStyle w:val="NormalWeb"/>
              <w:suppressAutoHyphens/>
              <w:spacing w:before="40" w:after="0" w:afterAutospacing="0"/>
              <w:rPr>
                <w:rFonts w:asciiTheme="minorHAnsi" w:hAnsiTheme="minorHAnsi" w:cs="Arial"/>
                <w:bCs/>
                <w:color w:val="000000"/>
                <w:sz w:val="22"/>
              </w:rPr>
            </w:pPr>
            <w:r>
              <w:rPr>
                <w:rFonts w:asciiTheme="minorHAnsi" w:hAnsiTheme="minorHAnsi" w:cs="Arial"/>
                <w:b/>
                <w:bCs/>
                <w:color w:val="000000"/>
                <w:sz w:val="22"/>
              </w:rPr>
              <w:t>Participant Special Category Data:</w:t>
            </w:r>
          </w:p>
          <w:p w14:paraId="6F32DFCF" w14:textId="77777777" w:rsidR="00D7728C" w:rsidRDefault="00D7728C" w:rsidP="00D7728C">
            <w:pPr>
              <w:pStyle w:val="NormalWeb"/>
              <w:numPr>
                <w:ilvl w:val="0"/>
                <w:numId w:val="6"/>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Medical Information/History – GDPR Article 9 (a)</w:t>
            </w:r>
          </w:p>
          <w:p w14:paraId="0DC0EF61" w14:textId="77777777" w:rsidR="00D7728C" w:rsidRDefault="00D7728C" w:rsidP="00D7728C">
            <w:pPr>
              <w:pStyle w:val="NormalWeb"/>
              <w:numPr>
                <w:ilvl w:val="0"/>
                <w:numId w:val="6"/>
              </w:numPr>
              <w:suppressAutoHyphens/>
              <w:spacing w:before="40" w:after="0" w:afterAutospacing="0"/>
              <w:rPr>
                <w:rFonts w:asciiTheme="minorHAnsi" w:hAnsiTheme="minorHAnsi" w:cs="Arial"/>
                <w:bCs/>
                <w:color w:val="000000"/>
                <w:sz w:val="22"/>
              </w:rPr>
            </w:pPr>
            <w:r>
              <w:rPr>
                <w:rFonts w:asciiTheme="minorHAnsi" w:hAnsiTheme="minorHAnsi" w:cs="Arial"/>
                <w:bCs/>
                <w:color w:val="000000"/>
                <w:sz w:val="22"/>
              </w:rPr>
              <w:t xml:space="preserve">Disability Information - GDPR Article 9 (a) </w:t>
            </w:r>
          </w:p>
          <w:p w14:paraId="3DAC145C" w14:textId="77777777" w:rsidR="00D7728C" w:rsidRDefault="00D7728C">
            <w:pPr>
              <w:pStyle w:val="NormalWeb"/>
              <w:suppressAutoHyphens/>
              <w:spacing w:before="40" w:after="0" w:afterAutospacing="0"/>
              <w:rPr>
                <w:rFonts w:asciiTheme="minorHAnsi" w:hAnsiTheme="minorHAnsi" w:cs="Arial"/>
                <w:b/>
                <w:bCs/>
                <w:color w:val="000000"/>
                <w:sz w:val="22"/>
              </w:rPr>
            </w:pPr>
            <w:r>
              <w:rPr>
                <w:rFonts w:asciiTheme="minorHAnsi" w:hAnsiTheme="minorHAnsi" w:cs="Arial"/>
                <w:b/>
                <w:bCs/>
                <w:color w:val="000000"/>
                <w:sz w:val="22"/>
              </w:rPr>
              <w:t>Parent/Guardian Personal Data:</w:t>
            </w:r>
          </w:p>
          <w:p w14:paraId="0D95E923" w14:textId="77777777" w:rsidR="00D7728C" w:rsidRDefault="00D7728C" w:rsidP="00D7728C">
            <w:pPr>
              <w:pStyle w:val="ListParagraph"/>
              <w:numPr>
                <w:ilvl w:val="0"/>
                <w:numId w:val="6"/>
              </w:numPr>
              <w:tabs>
                <w:tab w:val="left" w:pos="1185"/>
              </w:tabs>
            </w:pPr>
            <w:r>
              <w:rPr>
                <w:rFonts w:asciiTheme="minorHAnsi" w:hAnsiTheme="minorHAnsi" w:cs="Arial"/>
                <w:bCs/>
                <w:color w:val="000000"/>
                <w:sz w:val="22"/>
                <w:szCs w:val="22"/>
              </w:rPr>
              <w:t xml:space="preserve">Name </w:t>
            </w:r>
            <w:r>
              <w:rPr>
                <w:rFonts w:asciiTheme="minorHAnsi" w:hAnsiTheme="minorHAnsi" w:cs="Arial"/>
                <w:bCs/>
                <w:color w:val="000000"/>
              </w:rPr>
              <w:t xml:space="preserve">- </w:t>
            </w:r>
            <w:r>
              <w:rPr>
                <w:rFonts w:asciiTheme="minorHAnsi" w:hAnsiTheme="minorHAnsi" w:cstheme="minorHAnsi"/>
                <w:bCs/>
                <w:color w:val="000000"/>
                <w:sz w:val="22"/>
              </w:rPr>
              <w:t xml:space="preserve">GDPR </w:t>
            </w:r>
            <w:r>
              <w:rPr>
                <w:rFonts w:asciiTheme="minorHAnsi" w:hAnsiTheme="minorHAnsi" w:cstheme="minorHAnsi"/>
                <w:sz w:val="22"/>
              </w:rPr>
              <w:t>Article 6(1)(f)</w:t>
            </w:r>
          </w:p>
          <w:p w14:paraId="4B1DA3C7" w14:textId="77777777" w:rsidR="00D7728C" w:rsidRDefault="00D7728C" w:rsidP="00D7728C">
            <w:pPr>
              <w:pStyle w:val="ListParagraph"/>
              <w:numPr>
                <w:ilvl w:val="0"/>
                <w:numId w:val="6"/>
              </w:numPr>
              <w:tabs>
                <w:tab w:val="left" w:pos="1185"/>
              </w:tabs>
            </w:pPr>
            <w:r>
              <w:rPr>
                <w:rFonts w:asciiTheme="minorHAnsi" w:hAnsiTheme="minorHAnsi" w:cs="Arial"/>
                <w:bCs/>
                <w:color w:val="000000"/>
                <w:sz w:val="22"/>
                <w:szCs w:val="22"/>
              </w:rPr>
              <w:t>Address</w:t>
            </w:r>
            <w:r w:rsidR="006F0405">
              <w:rPr>
                <w:rFonts w:asciiTheme="minorHAnsi" w:hAnsiTheme="minorHAnsi" w:cs="Arial"/>
                <w:bCs/>
                <w:color w:val="000000"/>
                <w:sz w:val="22"/>
                <w:szCs w:val="22"/>
              </w:rPr>
              <w:t xml:space="preserve"> (if different from the pupil)</w:t>
            </w:r>
            <w:r>
              <w:rPr>
                <w:rFonts w:asciiTheme="minorHAnsi" w:hAnsiTheme="minorHAnsi" w:cs="Arial"/>
                <w:bCs/>
                <w:color w:val="000000"/>
                <w:sz w:val="22"/>
                <w:szCs w:val="22"/>
              </w:rPr>
              <w:t xml:space="preserve"> </w:t>
            </w:r>
            <w:r>
              <w:rPr>
                <w:rFonts w:asciiTheme="minorHAnsi" w:hAnsiTheme="minorHAnsi" w:cs="Arial"/>
                <w:bCs/>
                <w:color w:val="000000"/>
              </w:rPr>
              <w:t xml:space="preserve">- </w:t>
            </w:r>
            <w:r>
              <w:rPr>
                <w:rFonts w:asciiTheme="minorHAnsi" w:hAnsiTheme="minorHAnsi" w:cstheme="minorHAnsi"/>
                <w:bCs/>
                <w:color w:val="000000"/>
                <w:sz w:val="22"/>
              </w:rPr>
              <w:t xml:space="preserve">GDPR </w:t>
            </w:r>
            <w:r>
              <w:rPr>
                <w:rFonts w:asciiTheme="minorHAnsi" w:hAnsiTheme="minorHAnsi" w:cstheme="minorHAnsi"/>
                <w:sz w:val="22"/>
              </w:rPr>
              <w:t>Article 6(1)(f)</w:t>
            </w:r>
          </w:p>
          <w:p w14:paraId="4B20EEBF" w14:textId="77777777" w:rsidR="00D7728C" w:rsidRDefault="00D7728C" w:rsidP="00D7728C">
            <w:pPr>
              <w:pStyle w:val="ListParagraph"/>
              <w:numPr>
                <w:ilvl w:val="0"/>
                <w:numId w:val="6"/>
              </w:numPr>
              <w:tabs>
                <w:tab w:val="left" w:pos="1185"/>
              </w:tabs>
            </w:pPr>
            <w:r>
              <w:rPr>
                <w:rFonts w:asciiTheme="minorHAnsi" w:hAnsiTheme="minorHAnsi" w:cs="Arial"/>
                <w:bCs/>
                <w:color w:val="000000"/>
                <w:sz w:val="22"/>
                <w:szCs w:val="22"/>
              </w:rPr>
              <w:t xml:space="preserve">Email Address </w:t>
            </w:r>
            <w:r>
              <w:rPr>
                <w:rFonts w:asciiTheme="minorHAnsi" w:hAnsiTheme="minorHAnsi" w:cs="Arial"/>
                <w:bCs/>
                <w:color w:val="000000"/>
              </w:rPr>
              <w:t xml:space="preserve">- </w:t>
            </w:r>
            <w:r>
              <w:rPr>
                <w:rFonts w:asciiTheme="minorHAnsi" w:hAnsiTheme="minorHAnsi" w:cstheme="minorHAnsi"/>
                <w:bCs/>
                <w:color w:val="000000"/>
                <w:sz w:val="22"/>
              </w:rPr>
              <w:t xml:space="preserve">GDPR </w:t>
            </w:r>
            <w:r>
              <w:rPr>
                <w:rFonts w:asciiTheme="minorHAnsi" w:hAnsiTheme="minorHAnsi" w:cstheme="minorHAnsi"/>
                <w:sz w:val="22"/>
              </w:rPr>
              <w:t>Article 6(1)(f)</w:t>
            </w:r>
          </w:p>
          <w:p w14:paraId="4973ECFA" w14:textId="77777777" w:rsidR="00D7728C" w:rsidRDefault="00D7728C" w:rsidP="00D7728C">
            <w:pPr>
              <w:pStyle w:val="ListParagraph"/>
              <w:numPr>
                <w:ilvl w:val="0"/>
                <w:numId w:val="6"/>
              </w:numPr>
              <w:tabs>
                <w:tab w:val="left" w:pos="1185"/>
              </w:tabs>
            </w:pPr>
            <w:r>
              <w:rPr>
                <w:rFonts w:asciiTheme="minorHAnsi" w:hAnsiTheme="minorHAnsi" w:cs="Arial"/>
                <w:bCs/>
                <w:color w:val="000000"/>
                <w:sz w:val="22"/>
                <w:szCs w:val="22"/>
              </w:rPr>
              <w:t xml:space="preserve">Mobile Telephone Number </w:t>
            </w:r>
            <w:r>
              <w:rPr>
                <w:rFonts w:asciiTheme="minorHAnsi" w:hAnsiTheme="minorHAnsi" w:cs="Arial"/>
                <w:bCs/>
                <w:color w:val="000000"/>
              </w:rPr>
              <w:t xml:space="preserve">- </w:t>
            </w:r>
            <w:r>
              <w:rPr>
                <w:rFonts w:asciiTheme="minorHAnsi" w:hAnsiTheme="minorHAnsi" w:cstheme="minorHAnsi"/>
                <w:bCs/>
                <w:color w:val="000000"/>
                <w:sz w:val="22"/>
              </w:rPr>
              <w:t xml:space="preserve">GDPR </w:t>
            </w:r>
            <w:r>
              <w:rPr>
                <w:rFonts w:asciiTheme="minorHAnsi" w:hAnsiTheme="minorHAnsi" w:cstheme="minorHAnsi"/>
                <w:sz w:val="22"/>
              </w:rPr>
              <w:t>Article 6(1)(f)</w:t>
            </w:r>
          </w:p>
          <w:p w14:paraId="7F57199E" w14:textId="77777777" w:rsidR="00D7728C" w:rsidRPr="006F0405" w:rsidRDefault="006F0405" w:rsidP="006F0405">
            <w:pPr>
              <w:pStyle w:val="ListParagraph"/>
              <w:numPr>
                <w:ilvl w:val="0"/>
                <w:numId w:val="6"/>
              </w:numPr>
              <w:tabs>
                <w:tab w:val="left" w:pos="1185"/>
              </w:tabs>
            </w:pPr>
            <w:r>
              <w:rPr>
                <w:rFonts w:asciiTheme="minorHAnsi" w:hAnsiTheme="minorHAnsi" w:cs="Arial"/>
                <w:bCs/>
                <w:color w:val="000000"/>
                <w:sz w:val="22"/>
                <w:szCs w:val="22"/>
              </w:rPr>
              <w:t xml:space="preserve">2 x </w:t>
            </w:r>
            <w:r w:rsidR="00D7728C">
              <w:rPr>
                <w:rFonts w:asciiTheme="minorHAnsi" w:hAnsiTheme="minorHAnsi" w:cs="Arial"/>
                <w:bCs/>
                <w:color w:val="000000"/>
                <w:sz w:val="22"/>
                <w:szCs w:val="22"/>
              </w:rPr>
              <w:t xml:space="preserve">Emergency Contact </w:t>
            </w:r>
            <w:r>
              <w:rPr>
                <w:rFonts w:asciiTheme="minorHAnsi" w:hAnsiTheme="minorHAnsi" w:cs="Arial"/>
                <w:bCs/>
                <w:color w:val="000000"/>
                <w:sz w:val="22"/>
                <w:szCs w:val="22"/>
              </w:rPr>
              <w:t>Name /</w:t>
            </w:r>
            <w:r w:rsidR="00D7728C">
              <w:rPr>
                <w:rFonts w:asciiTheme="minorHAnsi" w:hAnsiTheme="minorHAnsi" w:cs="Arial"/>
                <w:bCs/>
                <w:color w:val="000000"/>
                <w:sz w:val="22"/>
                <w:szCs w:val="22"/>
              </w:rPr>
              <w:t xml:space="preserve">Number </w:t>
            </w:r>
            <w:r w:rsidR="00D7728C">
              <w:rPr>
                <w:rFonts w:asciiTheme="minorHAnsi" w:hAnsiTheme="minorHAnsi" w:cs="Arial"/>
                <w:bCs/>
                <w:color w:val="000000"/>
              </w:rPr>
              <w:t xml:space="preserve">- </w:t>
            </w:r>
            <w:r w:rsidR="00D7728C">
              <w:rPr>
                <w:rFonts w:asciiTheme="minorHAnsi" w:hAnsiTheme="minorHAnsi" w:cstheme="minorHAnsi"/>
                <w:bCs/>
                <w:color w:val="000000"/>
                <w:sz w:val="22"/>
              </w:rPr>
              <w:t xml:space="preserve">GDPR </w:t>
            </w:r>
            <w:r w:rsidR="00D7728C">
              <w:rPr>
                <w:rFonts w:asciiTheme="minorHAnsi" w:hAnsiTheme="minorHAnsi" w:cstheme="minorHAnsi"/>
                <w:sz w:val="22"/>
              </w:rPr>
              <w:t>Article 6(1)(f)</w:t>
            </w:r>
          </w:p>
          <w:p w14:paraId="4B7ECAB1" w14:textId="77777777" w:rsidR="00D7728C" w:rsidRDefault="00D7728C">
            <w:pPr>
              <w:pStyle w:val="NormalWeb"/>
              <w:suppressAutoHyphens/>
              <w:spacing w:before="40" w:after="0" w:afterAutospacing="0"/>
              <w:rPr>
                <w:rFonts w:asciiTheme="minorHAnsi" w:hAnsiTheme="minorHAnsi" w:cs="Arial"/>
                <w:b/>
                <w:bCs/>
                <w:color w:val="000000"/>
                <w:sz w:val="22"/>
                <w:szCs w:val="22"/>
              </w:rPr>
            </w:pPr>
          </w:p>
          <w:p w14:paraId="5A32D1B9" w14:textId="77777777" w:rsidR="00D7728C" w:rsidRDefault="00D7728C">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How data collected is sent internally:</w:t>
            </w:r>
          </w:p>
          <w:p w14:paraId="6AA495D9" w14:textId="77777777" w:rsidR="00460A68" w:rsidRDefault="006F0405" w:rsidP="00460A6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The Bessie Cursons Academy stores and</w:t>
            </w:r>
            <w:r w:rsidR="00D7728C">
              <w:rPr>
                <w:rFonts w:asciiTheme="minorHAnsi" w:hAnsiTheme="minorHAnsi" w:cs="Arial"/>
                <w:bCs/>
                <w:color w:val="000000"/>
                <w:sz w:val="22"/>
                <w:szCs w:val="22"/>
              </w:rPr>
              <w:t xml:space="preserve"> transport</w:t>
            </w:r>
            <w:r w:rsidR="00460A68">
              <w:rPr>
                <w:rFonts w:asciiTheme="minorHAnsi" w:hAnsiTheme="minorHAnsi" w:cs="Arial"/>
                <w:bCs/>
                <w:color w:val="000000"/>
                <w:sz w:val="22"/>
                <w:szCs w:val="22"/>
              </w:rPr>
              <w:t xml:space="preserve">s data with all due diligence. Paper enrolment forms kept on file whilst a pupil is attending classes at The Bessie Cursons Academy. </w:t>
            </w:r>
          </w:p>
          <w:p w14:paraId="47159866" w14:textId="77777777" w:rsidR="00460A68" w:rsidRDefault="00460A68" w:rsidP="00460A68">
            <w:pPr>
              <w:pStyle w:val="NormalWeb"/>
              <w:suppressAutoHyphens/>
              <w:spacing w:before="40" w:after="0" w:afterAutospacing="0"/>
              <w:rPr>
                <w:rFonts w:asciiTheme="minorHAnsi" w:hAnsiTheme="minorHAnsi" w:cs="Arial"/>
                <w:bCs/>
                <w:color w:val="000000"/>
                <w:sz w:val="22"/>
                <w:szCs w:val="22"/>
              </w:rPr>
            </w:pPr>
          </w:p>
          <w:p w14:paraId="2284507B" w14:textId="77777777" w:rsidR="00D7728C" w:rsidRDefault="00460A68" w:rsidP="00460A68">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Storage/Retention</w:t>
            </w:r>
            <w:r>
              <w:rPr>
                <w:rFonts w:asciiTheme="minorHAnsi" w:hAnsiTheme="minorHAnsi" w:cs="Arial"/>
                <w:bCs/>
                <w:color w:val="000000"/>
                <w:sz w:val="22"/>
                <w:szCs w:val="22"/>
              </w:rPr>
              <w:t xml:space="preserve"> </w:t>
            </w:r>
            <w:r w:rsidR="00D7728C">
              <w:rPr>
                <w:rFonts w:asciiTheme="minorHAnsi" w:hAnsiTheme="minorHAnsi" w:cs="Arial"/>
                <w:b/>
                <w:bCs/>
                <w:color w:val="000000"/>
                <w:sz w:val="22"/>
                <w:szCs w:val="22"/>
              </w:rPr>
              <w:t>of data:</w:t>
            </w:r>
          </w:p>
          <w:p w14:paraId="491046D7"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Access to </w:t>
            </w:r>
            <w:r w:rsidR="00460A68">
              <w:rPr>
                <w:rFonts w:asciiTheme="minorHAnsi" w:hAnsiTheme="minorHAnsi" w:cs="Arial"/>
                <w:bCs/>
                <w:color w:val="000000"/>
                <w:sz w:val="22"/>
                <w:szCs w:val="22"/>
              </w:rPr>
              <w:t>enrolment forms</w:t>
            </w:r>
            <w:r>
              <w:rPr>
                <w:rFonts w:asciiTheme="minorHAnsi" w:hAnsiTheme="minorHAnsi" w:cs="Arial"/>
                <w:bCs/>
                <w:color w:val="000000"/>
                <w:sz w:val="22"/>
                <w:szCs w:val="22"/>
              </w:rPr>
              <w:t xml:space="preserve"> is restricted </w:t>
            </w:r>
            <w:r w:rsidR="00460A68">
              <w:rPr>
                <w:rFonts w:asciiTheme="minorHAnsi" w:hAnsiTheme="minorHAnsi" w:cs="Arial"/>
                <w:bCs/>
                <w:color w:val="000000"/>
                <w:sz w:val="22"/>
                <w:szCs w:val="22"/>
              </w:rPr>
              <w:t xml:space="preserve">and </w:t>
            </w:r>
            <w:r>
              <w:rPr>
                <w:rFonts w:asciiTheme="minorHAnsi" w:hAnsiTheme="minorHAnsi" w:cs="Arial"/>
                <w:bCs/>
                <w:color w:val="000000"/>
                <w:sz w:val="22"/>
                <w:szCs w:val="22"/>
              </w:rPr>
              <w:t>only available to authorised st</w:t>
            </w:r>
            <w:r w:rsidR="00460A68">
              <w:rPr>
                <w:rFonts w:asciiTheme="minorHAnsi" w:hAnsiTheme="minorHAnsi" w:cs="Arial"/>
                <w:bCs/>
                <w:color w:val="000000"/>
                <w:sz w:val="22"/>
                <w:szCs w:val="22"/>
              </w:rPr>
              <w:t>aff members. E</w:t>
            </w:r>
            <w:r>
              <w:rPr>
                <w:rFonts w:asciiTheme="minorHAnsi" w:hAnsiTheme="minorHAnsi" w:cs="Arial"/>
                <w:bCs/>
                <w:color w:val="000000"/>
                <w:sz w:val="22"/>
                <w:szCs w:val="22"/>
              </w:rPr>
              <w:t>mergency contact lists created from student data are stored in</w:t>
            </w:r>
            <w:r w:rsidR="00460A68">
              <w:rPr>
                <w:rFonts w:asciiTheme="minorHAnsi" w:hAnsiTheme="minorHAnsi" w:cs="Arial"/>
                <w:bCs/>
                <w:color w:val="000000"/>
                <w:sz w:val="22"/>
                <w:szCs w:val="22"/>
              </w:rPr>
              <w:t xml:space="preserve"> the Bessie Cursons Academy business phone. </w:t>
            </w:r>
            <w:r>
              <w:rPr>
                <w:rFonts w:asciiTheme="minorHAnsi" w:hAnsiTheme="minorHAnsi" w:cs="Arial"/>
                <w:bCs/>
                <w:color w:val="000000"/>
                <w:sz w:val="22"/>
                <w:szCs w:val="22"/>
              </w:rPr>
              <w:t xml:space="preserve">Access to these </w:t>
            </w:r>
            <w:r w:rsidR="00460A68">
              <w:rPr>
                <w:rFonts w:asciiTheme="minorHAnsi" w:hAnsiTheme="minorHAnsi" w:cs="Arial"/>
                <w:bCs/>
                <w:color w:val="000000"/>
                <w:sz w:val="22"/>
                <w:szCs w:val="22"/>
              </w:rPr>
              <w:t>details</w:t>
            </w:r>
            <w:r>
              <w:rPr>
                <w:rFonts w:asciiTheme="minorHAnsi" w:hAnsiTheme="minorHAnsi" w:cs="Arial"/>
                <w:bCs/>
                <w:color w:val="000000"/>
                <w:sz w:val="22"/>
                <w:szCs w:val="22"/>
              </w:rPr>
              <w:t xml:space="preserve"> is restricted through password protection and only availabl</w:t>
            </w:r>
            <w:r w:rsidR="00460A68">
              <w:rPr>
                <w:rFonts w:asciiTheme="minorHAnsi" w:hAnsiTheme="minorHAnsi" w:cs="Arial"/>
                <w:bCs/>
                <w:color w:val="000000"/>
                <w:sz w:val="22"/>
                <w:szCs w:val="22"/>
              </w:rPr>
              <w:t xml:space="preserve">e to authorised staff members. </w:t>
            </w:r>
            <w:r>
              <w:rPr>
                <w:rFonts w:asciiTheme="minorHAnsi" w:hAnsiTheme="minorHAnsi" w:cs="Arial"/>
                <w:bCs/>
                <w:color w:val="000000"/>
                <w:sz w:val="22"/>
                <w:szCs w:val="22"/>
              </w:rPr>
              <w:t>Hard copies</w:t>
            </w:r>
            <w:r w:rsidR="00460A68">
              <w:rPr>
                <w:rFonts w:asciiTheme="minorHAnsi" w:hAnsiTheme="minorHAnsi" w:cs="Arial"/>
                <w:bCs/>
                <w:color w:val="000000"/>
                <w:sz w:val="22"/>
                <w:szCs w:val="22"/>
              </w:rPr>
              <w:t xml:space="preserve"> of</w:t>
            </w:r>
            <w:r>
              <w:rPr>
                <w:rFonts w:asciiTheme="minorHAnsi" w:hAnsiTheme="minorHAnsi" w:cs="Arial"/>
                <w:bCs/>
                <w:color w:val="000000"/>
                <w:sz w:val="22"/>
                <w:szCs w:val="22"/>
              </w:rPr>
              <w:t xml:space="preserve"> emergency contacts</w:t>
            </w:r>
            <w:r w:rsidR="00460A68">
              <w:rPr>
                <w:rFonts w:asciiTheme="minorHAnsi" w:hAnsiTheme="minorHAnsi" w:cs="Arial"/>
                <w:bCs/>
                <w:color w:val="000000"/>
                <w:sz w:val="22"/>
                <w:szCs w:val="22"/>
              </w:rPr>
              <w:t>/ enrolment forms</w:t>
            </w:r>
            <w:r>
              <w:rPr>
                <w:rFonts w:asciiTheme="minorHAnsi" w:hAnsiTheme="minorHAnsi" w:cs="Arial"/>
                <w:bCs/>
                <w:color w:val="000000"/>
                <w:sz w:val="22"/>
                <w:szCs w:val="22"/>
              </w:rPr>
              <w:t xml:space="preserve"> are carried by </w:t>
            </w:r>
            <w:r w:rsidR="00460A68">
              <w:rPr>
                <w:rFonts w:asciiTheme="minorHAnsi" w:hAnsiTheme="minorHAnsi" w:cs="Arial"/>
                <w:bCs/>
                <w:color w:val="000000"/>
                <w:sz w:val="22"/>
                <w:szCs w:val="22"/>
              </w:rPr>
              <w:t>Bessie</w:t>
            </w:r>
            <w:r>
              <w:rPr>
                <w:rFonts w:asciiTheme="minorHAnsi" w:hAnsiTheme="minorHAnsi" w:cs="Arial"/>
                <w:bCs/>
                <w:color w:val="000000"/>
                <w:sz w:val="22"/>
                <w:szCs w:val="22"/>
              </w:rPr>
              <w:t xml:space="preserve">. When they are no longer in use or out-dated, they </w:t>
            </w:r>
            <w:r w:rsidR="00460A68">
              <w:rPr>
                <w:rFonts w:asciiTheme="minorHAnsi" w:hAnsiTheme="minorHAnsi" w:cs="Arial"/>
                <w:bCs/>
                <w:color w:val="000000"/>
                <w:sz w:val="22"/>
                <w:szCs w:val="22"/>
              </w:rPr>
              <w:t>will be</w:t>
            </w:r>
            <w:r>
              <w:rPr>
                <w:rFonts w:asciiTheme="minorHAnsi" w:hAnsiTheme="minorHAnsi" w:cs="Arial"/>
                <w:bCs/>
                <w:color w:val="000000"/>
                <w:sz w:val="22"/>
                <w:szCs w:val="22"/>
              </w:rPr>
              <w:t xml:space="preserve"> destroyed </w:t>
            </w:r>
            <w:r w:rsidR="00460A68">
              <w:rPr>
                <w:rFonts w:asciiTheme="minorHAnsi" w:hAnsiTheme="minorHAnsi" w:cs="Arial"/>
                <w:bCs/>
                <w:color w:val="000000"/>
                <w:sz w:val="22"/>
                <w:szCs w:val="22"/>
              </w:rPr>
              <w:t>safley</w:t>
            </w:r>
            <w:r>
              <w:rPr>
                <w:rFonts w:asciiTheme="minorHAnsi" w:hAnsiTheme="minorHAnsi" w:cs="Arial"/>
                <w:bCs/>
                <w:color w:val="000000"/>
                <w:sz w:val="22"/>
                <w:szCs w:val="22"/>
              </w:rPr>
              <w:t xml:space="preserve">.  </w:t>
            </w:r>
          </w:p>
          <w:p w14:paraId="107A7CE0" w14:textId="77777777" w:rsidR="00D7728C" w:rsidRDefault="00D7728C">
            <w:pPr>
              <w:pStyle w:val="NormalWeb"/>
              <w:suppressAutoHyphens/>
              <w:spacing w:before="40" w:after="0" w:afterAutospacing="0"/>
              <w:rPr>
                <w:rFonts w:asciiTheme="minorHAnsi" w:hAnsiTheme="minorHAnsi" w:cs="Arial"/>
                <w:bCs/>
                <w:color w:val="000000"/>
                <w:sz w:val="22"/>
                <w:szCs w:val="22"/>
              </w:rPr>
            </w:pPr>
          </w:p>
          <w:p w14:paraId="46155DE3"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Our standard retention policy (without the data subject’s right to access, rectification and erasure etc.) is THREE YEARS post final attendance.</w:t>
            </w:r>
          </w:p>
          <w:p w14:paraId="3CBFB65D"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Exceptions to our retention policy:</w:t>
            </w:r>
          </w:p>
          <w:p w14:paraId="21C3F304" w14:textId="77777777" w:rsidR="00D7728C" w:rsidRDefault="00D7728C" w:rsidP="00D7728C">
            <w:pPr>
              <w:pStyle w:val="NormalWeb"/>
              <w:numPr>
                <w:ilvl w:val="0"/>
                <w:numId w:val="8"/>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First Aid records are kept for 21 years due to legal obligation</w:t>
            </w:r>
          </w:p>
          <w:p w14:paraId="754EA323" w14:textId="77777777" w:rsidR="00D7728C" w:rsidRDefault="00D7728C" w:rsidP="00460A68">
            <w:pPr>
              <w:pStyle w:val="NormalWeb"/>
              <w:numPr>
                <w:ilvl w:val="0"/>
                <w:numId w:val="8"/>
              </w:numPr>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Child Safeguarding records are kept indefinitely on a case-by-case basis, the minimum these will stored for is 6 years due to legal obligation</w:t>
            </w:r>
          </w:p>
          <w:p w14:paraId="64D568E1" w14:textId="77777777" w:rsidR="00460A68" w:rsidRPr="00460A68" w:rsidRDefault="00460A68" w:rsidP="00460A68">
            <w:pPr>
              <w:pStyle w:val="NormalWeb"/>
              <w:numPr>
                <w:ilvl w:val="0"/>
                <w:numId w:val="8"/>
              </w:numPr>
              <w:suppressAutoHyphens/>
              <w:spacing w:before="40" w:after="0" w:afterAutospacing="0"/>
              <w:rPr>
                <w:rFonts w:asciiTheme="minorHAnsi" w:hAnsiTheme="minorHAnsi" w:cs="Arial"/>
                <w:bCs/>
                <w:color w:val="000000"/>
                <w:sz w:val="22"/>
                <w:szCs w:val="22"/>
              </w:rPr>
            </w:pPr>
          </w:p>
          <w:p w14:paraId="6A25609E" w14:textId="77777777" w:rsidR="00D7728C" w:rsidRDefault="00D7728C">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Third Parties/Data Processors:</w:t>
            </w:r>
          </w:p>
          <w:p w14:paraId="36F88848" w14:textId="77777777" w:rsidR="00D7728C" w:rsidRDefault="00460A68">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The Bessie Cursons Academy</w:t>
            </w:r>
            <w:r w:rsidR="00D7728C">
              <w:rPr>
                <w:rFonts w:asciiTheme="minorHAnsi" w:hAnsiTheme="minorHAnsi" w:cs="Arial"/>
                <w:bCs/>
                <w:color w:val="000000"/>
                <w:sz w:val="22"/>
                <w:szCs w:val="22"/>
              </w:rPr>
              <w:t xml:space="preserve"> does not actively share data with third parties, however there are certain instances where sharing information is crucial to our business processes. </w:t>
            </w:r>
          </w:p>
          <w:p w14:paraId="779107CC"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Freelance Teachers:</w:t>
            </w:r>
          </w:p>
          <w:p w14:paraId="11E50E8E"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As many of </w:t>
            </w:r>
            <w:r w:rsidR="00460A68">
              <w:rPr>
                <w:rFonts w:asciiTheme="minorHAnsi" w:hAnsiTheme="minorHAnsi" w:cs="Arial"/>
                <w:bCs/>
                <w:color w:val="000000"/>
                <w:sz w:val="22"/>
                <w:szCs w:val="22"/>
              </w:rPr>
              <w:t>The Bessie Cursons Academy</w:t>
            </w:r>
            <w:r>
              <w:rPr>
                <w:rFonts w:asciiTheme="minorHAnsi" w:hAnsiTheme="minorHAnsi" w:cs="Arial"/>
                <w:bCs/>
                <w:color w:val="000000"/>
                <w:sz w:val="22"/>
                <w:szCs w:val="22"/>
              </w:rPr>
              <w:t xml:space="preserve"> teachers are freela</w:t>
            </w:r>
            <w:r w:rsidR="00460A68">
              <w:rPr>
                <w:rFonts w:asciiTheme="minorHAnsi" w:hAnsiTheme="minorHAnsi" w:cs="Arial"/>
                <w:bCs/>
                <w:color w:val="000000"/>
                <w:sz w:val="22"/>
                <w:szCs w:val="22"/>
              </w:rPr>
              <w:t>nce staff the t</w:t>
            </w:r>
            <w:r>
              <w:rPr>
                <w:rFonts w:asciiTheme="minorHAnsi" w:hAnsiTheme="minorHAnsi" w:cs="Arial"/>
                <w:bCs/>
                <w:color w:val="000000"/>
                <w:sz w:val="22"/>
                <w:szCs w:val="22"/>
              </w:rPr>
              <w:t>eachers will never be provided with personal details aside from participant’s first name</w:t>
            </w:r>
            <w:r w:rsidR="00460A68">
              <w:rPr>
                <w:rFonts w:asciiTheme="minorHAnsi" w:hAnsiTheme="minorHAnsi" w:cs="Arial"/>
                <w:bCs/>
                <w:color w:val="000000"/>
                <w:sz w:val="22"/>
                <w:szCs w:val="22"/>
              </w:rPr>
              <w:t xml:space="preserve"> and last name</w:t>
            </w:r>
            <w:r>
              <w:rPr>
                <w:rFonts w:asciiTheme="minorHAnsi" w:hAnsiTheme="minorHAnsi" w:cs="Arial"/>
                <w:bCs/>
                <w:color w:val="000000"/>
                <w:sz w:val="22"/>
                <w:szCs w:val="22"/>
              </w:rPr>
              <w:t xml:space="preserve"> and any medical information that is </w:t>
            </w:r>
            <w:r w:rsidR="00460A68">
              <w:rPr>
                <w:rFonts w:asciiTheme="minorHAnsi" w:hAnsiTheme="minorHAnsi" w:cs="Arial"/>
                <w:bCs/>
                <w:color w:val="000000"/>
                <w:sz w:val="22"/>
                <w:szCs w:val="22"/>
              </w:rPr>
              <w:t xml:space="preserve">necessary to the running of a class. </w:t>
            </w:r>
          </w:p>
          <w:p w14:paraId="1B6C1137" w14:textId="77777777" w:rsidR="00D7728C" w:rsidRDefault="00D7728C">
            <w:pPr>
              <w:pStyle w:val="NormalWeb"/>
              <w:suppressAutoHyphens/>
              <w:spacing w:before="40" w:after="0" w:afterAutospacing="0"/>
              <w:rPr>
                <w:rFonts w:asciiTheme="minorHAnsi" w:hAnsiTheme="minorHAnsi" w:cs="Arial"/>
                <w:bCs/>
                <w:color w:val="000000"/>
                <w:sz w:val="22"/>
                <w:szCs w:val="22"/>
              </w:rPr>
            </w:pPr>
          </w:p>
          <w:p w14:paraId="1BDD243A"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lastRenderedPageBreak/>
              <w:t>Child Safeguarding Concerns:</w:t>
            </w:r>
          </w:p>
          <w:p w14:paraId="0DC39639"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In the unlikely event </w:t>
            </w:r>
            <w:r w:rsidR="00460A68">
              <w:rPr>
                <w:rFonts w:asciiTheme="minorHAnsi" w:hAnsiTheme="minorHAnsi" w:cs="Arial"/>
                <w:bCs/>
                <w:color w:val="000000"/>
                <w:sz w:val="22"/>
                <w:szCs w:val="22"/>
              </w:rPr>
              <w:t>The Bessie Cursons Academy</w:t>
            </w:r>
            <w:r>
              <w:rPr>
                <w:rFonts w:asciiTheme="minorHAnsi" w:hAnsiTheme="minorHAnsi" w:cs="Arial"/>
                <w:bCs/>
                <w:color w:val="000000"/>
                <w:sz w:val="22"/>
                <w:szCs w:val="22"/>
              </w:rPr>
              <w:t xml:space="preserve"> has a safeguarding concern in relation to one of participants, </w:t>
            </w:r>
            <w:r w:rsidR="00460A68">
              <w:rPr>
                <w:rFonts w:asciiTheme="minorHAnsi" w:hAnsiTheme="minorHAnsi" w:cs="Arial"/>
                <w:bCs/>
                <w:color w:val="000000"/>
                <w:sz w:val="22"/>
                <w:szCs w:val="22"/>
              </w:rPr>
              <w:t>The Bessie Cursons Academy</w:t>
            </w:r>
            <w:r>
              <w:rPr>
                <w:rFonts w:asciiTheme="minorHAnsi" w:hAnsiTheme="minorHAnsi" w:cs="Arial"/>
                <w:bCs/>
                <w:color w:val="000000"/>
                <w:sz w:val="22"/>
                <w:szCs w:val="22"/>
              </w:rPr>
              <w:t xml:space="preserve"> are legally required to provide data to the safeguarding board at the local council. </w:t>
            </w:r>
            <w:r w:rsidR="00460A68">
              <w:rPr>
                <w:rFonts w:asciiTheme="minorHAnsi" w:hAnsiTheme="minorHAnsi" w:cs="Arial"/>
                <w:bCs/>
                <w:color w:val="000000"/>
                <w:sz w:val="22"/>
                <w:szCs w:val="22"/>
              </w:rPr>
              <w:t xml:space="preserve">We are fully </w:t>
            </w:r>
            <w:r>
              <w:rPr>
                <w:rFonts w:asciiTheme="minorHAnsi" w:hAnsiTheme="minorHAnsi" w:cs="Arial"/>
                <w:bCs/>
                <w:color w:val="000000"/>
                <w:sz w:val="22"/>
                <w:szCs w:val="22"/>
              </w:rPr>
              <w:t xml:space="preserve">satisfied that their GDPR </w:t>
            </w:r>
            <w:r w:rsidR="00460A68">
              <w:rPr>
                <w:rFonts w:asciiTheme="minorHAnsi" w:hAnsiTheme="minorHAnsi" w:cs="Arial"/>
                <w:bCs/>
                <w:color w:val="000000"/>
                <w:sz w:val="22"/>
                <w:szCs w:val="22"/>
              </w:rPr>
              <w:t>processes are</w:t>
            </w:r>
            <w:r>
              <w:rPr>
                <w:rFonts w:asciiTheme="minorHAnsi" w:hAnsiTheme="minorHAnsi" w:cs="Arial"/>
                <w:bCs/>
                <w:color w:val="000000"/>
                <w:sz w:val="22"/>
                <w:szCs w:val="22"/>
              </w:rPr>
              <w:t xml:space="preserve"> thorough and any data will be stored in a secure environment, and not unnecessarily retained.</w:t>
            </w:r>
          </w:p>
          <w:p w14:paraId="2366B152" w14:textId="77777777" w:rsidR="00D7728C" w:rsidRDefault="00D7728C">
            <w:pPr>
              <w:pStyle w:val="NormalWeb"/>
              <w:suppressAutoHyphens/>
              <w:spacing w:before="40" w:after="0" w:afterAutospacing="0"/>
              <w:rPr>
                <w:rFonts w:asciiTheme="minorHAnsi" w:hAnsiTheme="minorHAnsi" w:cs="Arial"/>
                <w:bCs/>
                <w:color w:val="000000"/>
                <w:sz w:val="22"/>
                <w:szCs w:val="22"/>
              </w:rPr>
            </w:pPr>
          </w:p>
          <w:p w14:paraId="35AD5B80"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Event Programmes:</w:t>
            </w:r>
          </w:p>
          <w:p w14:paraId="569C06A1" w14:textId="77777777" w:rsidR="00D7728C" w:rsidRDefault="00460A68">
            <w:pPr>
              <w:rPr>
                <w:rFonts w:cs="Calibri"/>
                <w:color w:val="000000"/>
              </w:rPr>
            </w:pPr>
            <w:r>
              <w:rPr>
                <w:rFonts w:asciiTheme="minorHAnsi" w:hAnsiTheme="minorHAnsi" w:cs="Arial"/>
                <w:bCs/>
                <w:color w:val="000000"/>
              </w:rPr>
              <w:t>The Bessie Cursons Academy</w:t>
            </w:r>
            <w:r w:rsidR="00D7728C">
              <w:rPr>
                <w:rFonts w:cs="Calibri"/>
                <w:color w:val="000000"/>
              </w:rPr>
              <w:t xml:space="preserve"> may occasionally produce programmes for events. These will only ever contain the</w:t>
            </w:r>
            <w:r>
              <w:rPr>
                <w:rFonts w:cs="Calibri"/>
                <w:color w:val="000000"/>
              </w:rPr>
              <w:t xml:space="preserve"> pupil’s</w:t>
            </w:r>
            <w:r w:rsidR="00D7728C">
              <w:rPr>
                <w:rFonts w:cs="Calibri"/>
                <w:color w:val="000000"/>
              </w:rPr>
              <w:t xml:space="preserve"> first </w:t>
            </w:r>
            <w:r>
              <w:rPr>
                <w:rFonts w:cs="Calibri"/>
                <w:color w:val="000000"/>
              </w:rPr>
              <w:t>names (</w:t>
            </w:r>
            <w:r w:rsidR="00D7728C">
              <w:rPr>
                <w:rFonts w:cs="Calibri"/>
                <w:color w:val="000000"/>
              </w:rPr>
              <w:t>unless otherwise consented to). The name of a child’s class may also be included. Participants/their Parent and/or Guardians may choose if they want to be included in the programme when they agree to participate at an event.</w:t>
            </w:r>
          </w:p>
          <w:p w14:paraId="3AB7331E" w14:textId="77777777" w:rsidR="00D7728C" w:rsidRDefault="00D7728C">
            <w:pPr>
              <w:rPr>
                <w:rFonts w:cs="Calibri"/>
                <w:color w:val="000000"/>
              </w:rPr>
            </w:pPr>
          </w:p>
          <w:p w14:paraId="2130DD91" w14:textId="77777777" w:rsidR="00D7728C" w:rsidRDefault="00D7728C">
            <w:pPr>
              <w:rPr>
                <w:rFonts w:cs="Calibri"/>
                <w:color w:val="000000"/>
              </w:rPr>
            </w:pPr>
            <w:r>
              <w:rPr>
                <w:rFonts w:cs="Calibri"/>
                <w:color w:val="000000"/>
              </w:rPr>
              <w:t>Examination Entry:</w:t>
            </w:r>
          </w:p>
          <w:p w14:paraId="6AB0CB15" w14:textId="77777777" w:rsidR="00D7728C" w:rsidRDefault="00D7728C">
            <w:pPr>
              <w:rPr>
                <w:rFonts w:cs="Calibri"/>
                <w:color w:val="000000"/>
              </w:rPr>
            </w:pPr>
            <w:r>
              <w:rPr>
                <w:rFonts w:cs="Calibri"/>
                <w:color w:val="000000"/>
              </w:rPr>
              <w:t xml:space="preserve">In order to enter examinations, </w:t>
            </w:r>
            <w:r w:rsidR="00C748A5">
              <w:rPr>
                <w:rFonts w:asciiTheme="minorHAnsi" w:hAnsiTheme="minorHAnsi" w:cs="Arial"/>
                <w:bCs/>
                <w:color w:val="000000"/>
              </w:rPr>
              <w:t>The Bessie Cursons Academy</w:t>
            </w:r>
            <w:r>
              <w:rPr>
                <w:rFonts w:cs="Calibri"/>
                <w:color w:val="000000"/>
              </w:rPr>
              <w:t xml:space="preserve"> must provide some personal data to examination boards (currently</w:t>
            </w:r>
            <w:r w:rsidR="00C748A5">
              <w:rPr>
                <w:rFonts w:cs="Calibri"/>
                <w:color w:val="000000"/>
              </w:rPr>
              <w:t xml:space="preserve"> we</w:t>
            </w:r>
            <w:r>
              <w:rPr>
                <w:rFonts w:cs="Calibri"/>
                <w:color w:val="000000"/>
              </w:rPr>
              <w:t xml:space="preserve"> work with: </w:t>
            </w:r>
            <w:r w:rsidR="00C748A5">
              <w:rPr>
                <w:rFonts w:cs="Calibri"/>
                <w:color w:val="000000"/>
              </w:rPr>
              <w:t>ISTD</w:t>
            </w:r>
            <w:r>
              <w:rPr>
                <w:rFonts w:cs="Calibri"/>
                <w:color w:val="000000"/>
              </w:rPr>
              <w:t xml:space="preserve">). This sharing of data is to be consented to by the data subject and/or parent/guardian upon </w:t>
            </w:r>
            <w:r w:rsidR="00C748A5">
              <w:rPr>
                <w:rFonts w:cs="Calibri"/>
                <w:color w:val="000000"/>
              </w:rPr>
              <w:t xml:space="preserve">signing up to classes at </w:t>
            </w:r>
            <w:r w:rsidR="00C748A5">
              <w:rPr>
                <w:rFonts w:asciiTheme="minorHAnsi" w:hAnsiTheme="minorHAnsi" w:cs="Arial"/>
                <w:bCs/>
                <w:color w:val="000000"/>
              </w:rPr>
              <w:t xml:space="preserve">The Bessie Cursons Academy. </w:t>
            </w:r>
          </w:p>
          <w:p w14:paraId="1B6BC271" w14:textId="77777777" w:rsidR="00D7728C" w:rsidRDefault="00D7728C">
            <w:pPr>
              <w:pStyle w:val="NormalWeb"/>
              <w:suppressAutoHyphens/>
              <w:spacing w:before="40" w:after="0" w:afterAutospacing="0"/>
              <w:rPr>
                <w:rFonts w:asciiTheme="minorHAnsi" w:hAnsiTheme="minorHAnsi" w:cs="Arial"/>
                <w:bCs/>
                <w:color w:val="000000"/>
                <w:sz w:val="22"/>
                <w:szCs w:val="22"/>
              </w:rPr>
            </w:pPr>
          </w:p>
          <w:p w14:paraId="100F2C6A" w14:textId="77777777" w:rsidR="00D7728C" w:rsidRDefault="00D7728C">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 xml:space="preserve">Rights of the data subject and </w:t>
            </w:r>
            <w:r w:rsidR="00C450BC">
              <w:rPr>
                <w:rFonts w:asciiTheme="minorHAnsi" w:hAnsiTheme="minorHAnsi" w:cs="Arial"/>
                <w:b/>
                <w:bCs/>
                <w:color w:val="000000"/>
                <w:sz w:val="22"/>
                <w:szCs w:val="22"/>
              </w:rPr>
              <w:t>The Bessie Cursons Academy</w:t>
            </w:r>
            <w:r>
              <w:rPr>
                <w:rFonts w:asciiTheme="minorHAnsi" w:hAnsiTheme="minorHAnsi" w:cs="Arial"/>
                <w:b/>
                <w:bCs/>
                <w:color w:val="000000"/>
                <w:sz w:val="22"/>
                <w:szCs w:val="22"/>
              </w:rPr>
              <w:t xml:space="preserve"> compliance with responses:</w:t>
            </w:r>
          </w:p>
          <w:p w14:paraId="31279D4D"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Any data subject with personal data stored within </w:t>
            </w:r>
            <w:r w:rsidR="00C450BC">
              <w:rPr>
                <w:rFonts w:asciiTheme="minorHAnsi" w:hAnsiTheme="minorHAnsi" w:cs="Arial"/>
                <w:bCs/>
                <w:color w:val="000000"/>
                <w:sz w:val="22"/>
                <w:szCs w:val="22"/>
              </w:rPr>
              <w:t>The Bessie Cursons Academy</w:t>
            </w:r>
            <w:r>
              <w:rPr>
                <w:rFonts w:asciiTheme="minorHAnsi" w:hAnsiTheme="minorHAnsi" w:cs="Arial"/>
                <w:bCs/>
                <w:color w:val="000000"/>
                <w:sz w:val="22"/>
                <w:szCs w:val="22"/>
              </w:rPr>
              <w:t xml:space="preserve"> is entitled to the rights of:</w:t>
            </w:r>
          </w:p>
          <w:p w14:paraId="57CA4EB0" w14:textId="77777777" w:rsidR="00D7728C" w:rsidRDefault="00D7728C" w:rsidP="00C748A5">
            <w:pPr>
              <w:pStyle w:val="NormalWeb"/>
              <w:suppressAutoHyphens/>
              <w:spacing w:before="40" w:after="0" w:afterAutospacing="0"/>
              <w:ind w:left="72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Access </w:t>
            </w:r>
          </w:p>
          <w:p w14:paraId="0739AD3A" w14:textId="77777777" w:rsidR="00D7728C" w:rsidRDefault="00D7728C">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You may contact </w:t>
            </w:r>
            <w:r w:rsidR="00C748A5">
              <w:rPr>
                <w:rFonts w:asciiTheme="minorHAnsi" w:hAnsiTheme="minorHAnsi" w:cs="Arial"/>
                <w:bCs/>
                <w:color w:val="000000"/>
                <w:sz w:val="22"/>
                <w:szCs w:val="22"/>
              </w:rPr>
              <w:t>The Bessie Cursons Academy</w:t>
            </w:r>
            <w:r>
              <w:rPr>
                <w:rFonts w:asciiTheme="minorHAnsi" w:hAnsiTheme="minorHAnsi" w:cstheme="minorHAnsi"/>
                <w:bCs/>
                <w:color w:val="000000"/>
                <w:sz w:val="22"/>
                <w:szCs w:val="22"/>
              </w:rPr>
              <w:t xml:space="preserve"> at any time to access all data held relating to </w:t>
            </w:r>
            <w:r w:rsidR="00C748A5">
              <w:rPr>
                <w:rFonts w:asciiTheme="minorHAnsi" w:hAnsiTheme="minorHAnsi" w:cstheme="minorHAnsi"/>
                <w:bCs/>
                <w:color w:val="000000"/>
                <w:sz w:val="22"/>
                <w:szCs w:val="22"/>
              </w:rPr>
              <w:t xml:space="preserve">you and/or your child(ren). We </w:t>
            </w:r>
            <w:r>
              <w:rPr>
                <w:rFonts w:asciiTheme="minorHAnsi" w:hAnsiTheme="minorHAnsi" w:cstheme="minorHAnsi"/>
                <w:bCs/>
                <w:color w:val="000000"/>
                <w:sz w:val="22"/>
                <w:szCs w:val="22"/>
              </w:rPr>
              <w:t xml:space="preserve">will ensure that we respond to a subject access request without undue delay and within one month of receipt. If the information request will also include data regarding others, </w:t>
            </w:r>
            <w:r w:rsidR="00C748A5">
              <w:rPr>
                <w:rFonts w:asciiTheme="minorHAnsi" w:hAnsiTheme="minorHAnsi" w:cs="Arial"/>
                <w:bCs/>
                <w:color w:val="000000"/>
                <w:sz w:val="22"/>
                <w:szCs w:val="22"/>
              </w:rPr>
              <w:t>The Bessie Cursons Academy</w:t>
            </w:r>
            <w:r>
              <w:rPr>
                <w:rFonts w:asciiTheme="minorHAnsi" w:hAnsiTheme="minorHAnsi" w:cstheme="minorHAnsi"/>
                <w:bCs/>
                <w:color w:val="000000"/>
                <w:sz w:val="22"/>
                <w:szCs w:val="22"/>
              </w:rPr>
              <w:t xml:space="preserve"> has the right to refuse the request or take steps in order to obtain consent from other involved parties.</w:t>
            </w:r>
            <w:r>
              <w:rPr>
                <w:rFonts w:asciiTheme="minorHAnsi" w:hAnsiTheme="minorHAnsi" w:cstheme="minorHAnsi"/>
                <w:bCs/>
                <w:color w:val="000000"/>
                <w:sz w:val="22"/>
                <w:szCs w:val="22"/>
              </w:rPr>
              <w:br/>
              <w:t xml:space="preserve">The right of access does not apply to </w:t>
            </w:r>
            <w:r w:rsidR="00C748A5">
              <w:rPr>
                <w:rFonts w:asciiTheme="minorHAnsi" w:hAnsiTheme="minorHAnsi" w:cs="Arial"/>
                <w:bCs/>
                <w:color w:val="000000"/>
                <w:sz w:val="22"/>
                <w:szCs w:val="22"/>
              </w:rPr>
              <w:t>The Bessie Cursons Academy</w:t>
            </w:r>
            <w:r>
              <w:rPr>
                <w:rFonts w:asciiTheme="minorHAnsi" w:hAnsiTheme="minorHAnsi" w:cstheme="minorHAnsi"/>
                <w:bCs/>
                <w:color w:val="000000"/>
                <w:sz w:val="22"/>
                <w:szCs w:val="22"/>
              </w:rPr>
              <w:t xml:space="preserve"> legal obligations such as Child Safeguarding records.</w:t>
            </w:r>
          </w:p>
          <w:p w14:paraId="4AB74424" w14:textId="77777777" w:rsidR="00D7728C" w:rsidRDefault="00D7728C" w:rsidP="00C748A5">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b/>
                <w:bCs/>
                <w:color w:val="000000"/>
                <w:sz w:val="22"/>
                <w:szCs w:val="22"/>
              </w:rPr>
              <w:t>Rectification</w:t>
            </w:r>
            <w:r>
              <w:rPr>
                <w:rFonts w:asciiTheme="minorHAnsi" w:hAnsiTheme="minorHAnsi" w:cstheme="minorHAnsi"/>
                <w:bCs/>
                <w:color w:val="000000"/>
                <w:sz w:val="22"/>
                <w:szCs w:val="22"/>
              </w:rPr>
              <w:br/>
              <w:t xml:space="preserve">You may contact </w:t>
            </w:r>
            <w:r w:rsidR="00C748A5">
              <w:rPr>
                <w:rFonts w:asciiTheme="minorHAnsi" w:hAnsiTheme="minorHAnsi" w:cs="Arial"/>
                <w:bCs/>
                <w:color w:val="000000"/>
                <w:sz w:val="22"/>
                <w:szCs w:val="22"/>
              </w:rPr>
              <w:t>The Bessie Cursons Academy</w:t>
            </w:r>
            <w:r>
              <w:rPr>
                <w:rFonts w:asciiTheme="minorHAnsi" w:hAnsiTheme="minorHAnsi" w:cstheme="minorHAnsi"/>
                <w:bCs/>
                <w:color w:val="000000"/>
                <w:sz w:val="22"/>
                <w:szCs w:val="22"/>
              </w:rPr>
              <w:t xml:space="preserve"> at any time in order to rectify data held relating to you and/or your child(ren). </w:t>
            </w:r>
            <w:r w:rsidR="00C748A5">
              <w:rPr>
                <w:rFonts w:asciiTheme="minorHAnsi" w:hAnsiTheme="minorHAnsi" w:cstheme="minorHAnsi"/>
                <w:bCs/>
                <w:color w:val="000000"/>
                <w:sz w:val="22"/>
                <w:szCs w:val="22"/>
              </w:rPr>
              <w:t xml:space="preserve">We </w:t>
            </w:r>
            <w:r>
              <w:rPr>
                <w:rFonts w:asciiTheme="minorHAnsi" w:hAnsiTheme="minorHAnsi" w:cstheme="minorHAnsi"/>
                <w:bCs/>
                <w:color w:val="000000"/>
                <w:sz w:val="22"/>
                <w:szCs w:val="22"/>
              </w:rPr>
              <w:t>will ensure that we respond to a rectification request without undue delay a</w:t>
            </w:r>
            <w:r w:rsidR="00C748A5">
              <w:rPr>
                <w:rFonts w:asciiTheme="minorHAnsi" w:hAnsiTheme="minorHAnsi" w:cstheme="minorHAnsi"/>
                <w:bCs/>
                <w:color w:val="000000"/>
                <w:sz w:val="22"/>
                <w:szCs w:val="22"/>
              </w:rPr>
              <w:t>nd within one month of receipt.</w:t>
            </w:r>
          </w:p>
          <w:p w14:paraId="73BDEA26" w14:textId="77777777" w:rsidR="00D7728C" w:rsidRDefault="00D7728C" w:rsidP="00C748A5">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b/>
                <w:bCs/>
                <w:color w:val="000000"/>
                <w:sz w:val="22"/>
                <w:szCs w:val="22"/>
              </w:rPr>
              <w:t>Erasure</w:t>
            </w:r>
            <w:r>
              <w:rPr>
                <w:rFonts w:asciiTheme="minorHAnsi" w:hAnsiTheme="minorHAnsi" w:cstheme="minorHAnsi"/>
                <w:bCs/>
                <w:color w:val="000000"/>
                <w:sz w:val="22"/>
                <w:szCs w:val="22"/>
              </w:rPr>
              <w:br/>
              <w:t xml:space="preserve">You may contact </w:t>
            </w:r>
            <w:r w:rsidR="00C748A5">
              <w:rPr>
                <w:rFonts w:asciiTheme="minorHAnsi" w:hAnsiTheme="minorHAnsi" w:cs="Arial"/>
                <w:bCs/>
                <w:color w:val="000000"/>
                <w:sz w:val="22"/>
                <w:szCs w:val="22"/>
              </w:rPr>
              <w:t>The Bessie Cursons Academy</w:t>
            </w:r>
            <w:r>
              <w:rPr>
                <w:rFonts w:asciiTheme="minorHAnsi" w:hAnsiTheme="minorHAnsi" w:cstheme="minorHAnsi"/>
                <w:bCs/>
                <w:color w:val="000000"/>
                <w:sz w:val="22"/>
                <w:szCs w:val="22"/>
              </w:rPr>
              <w:t xml:space="preserve"> at any time in order to erase data held relating to you and/or your child(ren). </w:t>
            </w:r>
            <w:r w:rsidR="00C748A5">
              <w:rPr>
                <w:rFonts w:asciiTheme="minorHAnsi" w:hAnsiTheme="minorHAnsi" w:cstheme="minorHAnsi"/>
                <w:bCs/>
                <w:color w:val="000000"/>
                <w:sz w:val="22"/>
                <w:szCs w:val="22"/>
              </w:rPr>
              <w:t>We</w:t>
            </w:r>
            <w:r>
              <w:rPr>
                <w:rFonts w:asciiTheme="minorHAnsi" w:hAnsiTheme="minorHAnsi" w:cstheme="minorHAnsi"/>
                <w:bCs/>
                <w:color w:val="000000"/>
                <w:sz w:val="22"/>
                <w:szCs w:val="22"/>
              </w:rPr>
              <w:t xml:space="preserve"> will ensure that we respond to an erasure request without undue delay and within one month of receipt.</w:t>
            </w:r>
            <w:r>
              <w:rPr>
                <w:rFonts w:asciiTheme="minorHAnsi" w:hAnsiTheme="minorHAnsi" w:cstheme="minorHAnsi"/>
                <w:bCs/>
                <w:color w:val="000000"/>
                <w:sz w:val="22"/>
                <w:szCs w:val="22"/>
              </w:rPr>
              <w:br/>
              <w:t xml:space="preserve">The right to erasure does not apply to </w:t>
            </w:r>
            <w:r w:rsidR="00C748A5">
              <w:rPr>
                <w:rFonts w:asciiTheme="minorHAnsi" w:hAnsiTheme="minorHAnsi" w:cs="Arial"/>
                <w:bCs/>
                <w:color w:val="000000"/>
                <w:sz w:val="22"/>
                <w:szCs w:val="22"/>
              </w:rPr>
              <w:t>The Bessie Cursons Academy</w:t>
            </w:r>
            <w:r>
              <w:rPr>
                <w:rFonts w:asciiTheme="minorHAnsi" w:hAnsiTheme="minorHAnsi" w:cstheme="minorHAnsi"/>
                <w:bCs/>
                <w:color w:val="000000"/>
                <w:sz w:val="22"/>
                <w:szCs w:val="22"/>
              </w:rPr>
              <w:t xml:space="preserve"> legal obligations such as First Aid records.</w:t>
            </w:r>
          </w:p>
          <w:p w14:paraId="57CCA22C" w14:textId="77777777" w:rsidR="00D7728C" w:rsidRDefault="00D7728C" w:rsidP="00D7728C">
            <w:pPr>
              <w:pStyle w:val="NormalWeb"/>
              <w:numPr>
                <w:ilvl w:val="0"/>
                <w:numId w:val="8"/>
              </w:numPr>
              <w:suppressAutoHyphens/>
              <w:spacing w:before="40" w:after="0" w:afterAutospacing="0"/>
              <w:rPr>
                <w:rFonts w:asciiTheme="minorHAnsi" w:hAnsiTheme="minorHAnsi" w:cstheme="minorHAnsi"/>
                <w:bCs/>
                <w:color w:val="000000"/>
                <w:sz w:val="22"/>
                <w:szCs w:val="22"/>
              </w:rPr>
            </w:pPr>
            <w:r>
              <w:rPr>
                <w:rFonts w:asciiTheme="minorHAnsi" w:hAnsiTheme="minorHAnsi" w:cstheme="minorHAnsi"/>
                <w:b/>
                <w:bCs/>
                <w:color w:val="000000"/>
                <w:sz w:val="22"/>
                <w:szCs w:val="22"/>
              </w:rPr>
              <w:t>Restrict Processing</w:t>
            </w:r>
            <w:r>
              <w:rPr>
                <w:rFonts w:asciiTheme="minorHAnsi" w:hAnsiTheme="minorHAnsi" w:cstheme="minorHAnsi"/>
                <w:bCs/>
                <w:color w:val="000000"/>
                <w:sz w:val="22"/>
                <w:szCs w:val="22"/>
              </w:rPr>
              <w:br/>
              <w:t xml:space="preserve">You may contact </w:t>
            </w:r>
            <w:r w:rsidR="00C748A5">
              <w:rPr>
                <w:rFonts w:asciiTheme="minorHAnsi" w:hAnsiTheme="minorHAnsi" w:cs="Arial"/>
                <w:bCs/>
                <w:color w:val="000000"/>
                <w:sz w:val="22"/>
                <w:szCs w:val="22"/>
              </w:rPr>
              <w:t>The Bessie Cursons Academy</w:t>
            </w:r>
            <w:r>
              <w:rPr>
                <w:rFonts w:asciiTheme="minorHAnsi" w:hAnsiTheme="minorHAnsi" w:cstheme="minorHAnsi"/>
                <w:bCs/>
                <w:color w:val="000000"/>
                <w:sz w:val="22"/>
                <w:szCs w:val="22"/>
              </w:rPr>
              <w:t xml:space="preserve"> at any time in order to restrict the data we process relating </w:t>
            </w:r>
            <w:r w:rsidR="00C748A5">
              <w:rPr>
                <w:rFonts w:asciiTheme="minorHAnsi" w:hAnsiTheme="minorHAnsi" w:cstheme="minorHAnsi"/>
                <w:bCs/>
                <w:color w:val="000000"/>
                <w:sz w:val="22"/>
                <w:szCs w:val="22"/>
              </w:rPr>
              <w:t xml:space="preserve">to you and/or your child(ren). We </w:t>
            </w:r>
            <w:r>
              <w:rPr>
                <w:rFonts w:asciiTheme="minorHAnsi" w:hAnsiTheme="minorHAnsi" w:cstheme="minorHAnsi"/>
                <w:bCs/>
                <w:color w:val="000000"/>
                <w:sz w:val="22"/>
                <w:szCs w:val="22"/>
              </w:rPr>
              <w:t xml:space="preserve"> will ensure that we respond to a request to restrict processing without undue delay and within one month of receipt.</w:t>
            </w:r>
          </w:p>
          <w:p w14:paraId="60766140" w14:textId="77777777" w:rsidR="00D7728C" w:rsidRDefault="00D7728C">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However, due to our legitimate interest in most of the data collected- we may have to </w:t>
            </w:r>
            <w:r w:rsidR="00C748A5">
              <w:rPr>
                <w:rFonts w:asciiTheme="minorHAnsi" w:hAnsiTheme="minorHAnsi" w:cstheme="minorHAnsi"/>
                <w:bCs/>
                <w:color w:val="000000"/>
                <w:sz w:val="22"/>
                <w:szCs w:val="22"/>
              </w:rPr>
              <w:t xml:space="preserve">terminate your involvement with </w:t>
            </w:r>
            <w:r w:rsidR="00C748A5">
              <w:rPr>
                <w:rFonts w:asciiTheme="minorHAnsi" w:hAnsiTheme="minorHAnsi" w:cs="Arial"/>
                <w:bCs/>
                <w:color w:val="000000"/>
                <w:sz w:val="22"/>
                <w:szCs w:val="22"/>
              </w:rPr>
              <w:t xml:space="preserve">The Bessie Cursons Academy </w:t>
            </w:r>
            <w:r>
              <w:rPr>
                <w:rFonts w:asciiTheme="minorHAnsi" w:hAnsiTheme="minorHAnsi" w:cstheme="minorHAnsi"/>
                <w:bCs/>
                <w:color w:val="000000"/>
                <w:sz w:val="22"/>
                <w:szCs w:val="22"/>
              </w:rPr>
              <w:t>until the restriction is lifted. This is due to Health and Safety and Child Safeguarding.</w:t>
            </w:r>
          </w:p>
          <w:p w14:paraId="387DCA56" w14:textId="77777777" w:rsidR="00D7728C" w:rsidRDefault="00D7728C" w:rsidP="00D7728C">
            <w:pPr>
              <w:pStyle w:val="NormalWeb"/>
              <w:numPr>
                <w:ilvl w:val="0"/>
                <w:numId w:val="8"/>
              </w:numPr>
              <w:suppressAutoHyphens/>
              <w:spacing w:before="40" w:after="0" w:afterAutospacing="0"/>
              <w:rPr>
                <w:rFonts w:asciiTheme="minorHAnsi" w:hAnsiTheme="minorHAnsi" w:cstheme="minorHAnsi"/>
                <w:bCs/>
                <w:color w:val="000000"/>
                <w:sz w:val="22"/>
                <w:szCs w:val="22"/>
              </w:rPr>
            </w:pPr>
            <w:r>
              <w:rPr>
                <w:rFonts w:asciiTheme="minorHAnsi" w:hAnsiTheme="minorHAnsi" w:cstheme="minorHAnsi"/>
                <w:b/>
                <w:bCs/>
                <w:color w:val="000000"/>
                <w:sz w:val="22"/>
                <w:szCs w:val="22"/>
              </w:rPr>
              <w:t>Data Portability</w:t>
            </w:r>
            <w:r>
              <w:rPr>
                <w:rFonts w:asciiTheme="minorHAnsi" w:hAnsiTheme="minorHAnsi" w:cstheme="minorHAnsi"/>
                <w:bCs/>
                <w:color w:val="000000"/>
                <w:sz w:val="22"/>
                <w:szCs w:val="22"/>
              </w:rPr>
              <w:br/>
              <w:t xml:space="preserve">You may contact </w:t>
            </w:r>
            <w:r w:rsidR="00C748A5">
              <w:rPr>
                <w:rFonts w:asciiTheme="minorHAnsi" w:hAnsiTheme="minorHAnsi" w:cs="Arial"/>
                <w:bCs/>
                <w:color w:val="000000"/>
                <w:sz w:val="22"/>
                <w:szCs w:val="22"/>
              </w:rPr>
              <w:t>The Bessie Cursons Academy</w:t>
            </w:r>
            <w:r>
              <w:rPr>
                <w:rFonts w:asciiTheme="minorHAnsi" w:hAnsiTheme="minorHAnsi" w:cstheme="minorHAnsi"/>
                <w:bCs/>
                <w:color w:val="000000"/>
                <w:sz w:val="22"/>
                <w:szCs w:val="22"/>
              </w:rPr>
              <w:t xml:space="preserve"> at any time in order to obtain the data we process relatin</w:t>
            </w:r>
            <w:r w:rsidR="00C748A5">
              <w:rPr>
                <w:rFonts w:asciiTheme="minorHAnsi" w:hAnsiTheme="minorHAnsi" w:cstheme="minorHAnsi"/>
                <w:bCs/>
                <w:color w:val="000000"/>
                <w:sz w:val="22"/>
                <w:szCs w:val="22"/>
              </w:rPr>
              <w:t xml:space="preserve">g to you and/or your child(ren). We </w:t>
            </w:r>
            <w:r>
              <w:rPr>
                <w:rFonts w:asciiTheme="minorHAnsi" w:hAnsiTheme="minorHAnsi" w:cstheme="minorHAnsi"/>
                <w:bCs/>
                <w:color w:val="000000"/>
                <w:sz w:val="22"/>
                <w:szCs w:val="22"/>
              </w:rPr>
              <w:t xml:space="preserve">will ensure that we respond to a </w:t>
            </w:r>
            <w:r>
              <w:rPr>
                <w:rFonts w:asciiTheme="minorHAnsi" w:hAnsiTheme="minorHAnsi" w:cstheme="minorHAnsi"/>
                <w:bCs/>
                <w:color w:val="000000"/>
                <w:sz w:val="22"/>
                <w:szCs w:val="22"/>
              </w:rPr>
              <w:lastRenderedPageBreak/>
              <w:t>request to restrict processing without undue delay and within one month of receipt.</w:t>
            </w:r>
            <w:r>
              <w:rPr>
                <w:rFonts w:asciiTheme="minorHAnsi" w:hAnsiTheme="minorHAnsi" w:cstheme="minorHAnsi"/>
                <w:bCs/>
                <w:color w:val="000000"/>
                <w:sz w:val="22"/>
                <w:szCs w:val="22"/>
              </w:rPr>
              <w:br/>
              <w:t xml:space="preserve">Please note, this does not apply to </w:t>
            </w:r>
            <w:r w:rsidR="00C748A5">
              <w:rPr>
                <w:rFonts w:asciiTheme="minorHAnsi" w:hAnsiTheme="minorHAnsi" w:cs="Arial"/>
                <w:bCs/>
                <w:color w:val="000000"/>
                <w:sz w:val="22"/>
                <w:szCs w:val="22"/>
              </w:rPr>
              <w:t>The Bessie Cursons Academy</w:t>
            </w:r>
            <w:r>
              <w:rPr>
                <w:rFonts w:asciiTheme="minorHAnsi" w:hAnsiTheme="minorHAnsi" w:cstheme="minorHAnsi"/>
                <w:bCs/>
                <w:color w:val="000000"/>
                <w:sz w:val="22"/>
                <w:szCs w:val="22"/>
              </w:rPr>
              <w:t xml:space="preserve"> legal obligations.</w:t>
            </w:r>
          </w:p>
          <w:p w14:paraId="4CC82945" w14:textId="77777777" w:rsidR="00D7728C" w:rsidRDefault="00D7728C" w:rsidP="00D7728C">
            <w:pPr>
              <w:pStyle w:val="NormalWeb"/>
              <w:numPr>
                <w:ilvl w:val="0"/>
                <w:numId w:val="8"/>
              </w:numPr>
              <w:suppressAutoHyphens/>
              <w:spacing w:before="4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Objection</w:t>
            </w:r>
          </w:p>
          <w:p w14:paraId="35E428B7" w14:textId="77777777" w:rsidR="00D7728C" w:rsidRDefault="00D7728C">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You may contact </w:t>
            </w:r>
            <w:r w:rsidR="00C748A5">
              <w:rPr>
                <w:rFonts w:asciiTheme="minorHAnsi" w:hAnsiTheme="minorHAnsi" w:cs="Arial"/>
                <w:bCs/>
                <w:color w:val="000000"/>
                <w:sz w:val="22"/>
                <w:szCs w:val="22"/>
              </w:rPr>
              <w:t>The Bessie Cursons Academy</w:t>
            </w:r>
            <w:r>
              <w:rPr>
                <w:rFonts w:asciiTheme="minorHAnsi" w:hAnsiTheme="minorHAnsi" w:cstheme="minorHAnsi"/>
                <w:bCs/>
                <w:color w:val="000000"/>
                <w:sz w:val="22"/>
                <w:szCs w:val="22"/>
              </w:rPr>
              <w:t xml:space="preserve"> at any time in order to object to the processing of data relating to you and/or your child(ren). </w:t>
            </w:r>
            <w:r w:rsidR="00C748A5">
              <w:rPr>
                <w:rFonts w:asciiTheme="minorHAnsi" w:hAnsiTheme="minorHAnsi" w:cstheme="minorHAnsi"/>
                <w:bCs/>
                <w:color w:val="000000"/>
                <w:sz w:val="22"/>
                <w:szCs w:val="22"/>
              </w:rPr>
              <w:t>We</w:t>
            </w:r>
            <w:r>
              <w:rPr>
                <w:rFonts w:asciiTheme="minorHAnsi" w:hAnsiTheme="minorHAnsi" w:cstheme="minorHAnsi"/>
                <w:bCs/>
                <w:color w:val="000000"/>
                <w:sz w:val="22"/>
                <w:szCs w:val="22"/>
              </w:rPr>
              <w:t xml:space="preserve"> will ensure that we respond to a request to restrict processing without undue delay and within one month of receipt.</w:t>
            </w:r>
            <w:r>
              <w:rPr>
                <w:rFonts w:asciiTheme="minorHAnsi" w:hAnsiTheme="minorHAnsi" w:cstheme="minorHAnsi"/>
                <w:bCs/>
                <w:color w:val="000000"/>
                <w:sz w:val="22"/>
                <w:szCs w:val="22"/>
              </w:rPr>
              <w:br/>
            </w:r>
            <w:r w:rsidR="00C748A5">
              <w:rPr>
                <w:rFonts w:asciiTheme="minorHAnsi" w:hAnsiTheme="minorHAnsi" w:cstheme="minorHAnsi"/>
                <w:bCs/>
                <w:color w:val="000000"/>
                <w:sz w:val="22"/>
                <w:szCs w:val="22"/>
              </w:rPr>
              <w:t xml:space="preserve">However we may have to terminate your involvement with </w:t>
            </w:r>
            <w:r w:rsidR="00C748A5">
              <w:rPr>
                <w:rFonts w:asciiTheme="minorHAnsi" w:hAnsiTheme="minorHAnsi" w:cs="Arial"/>
                <w:bCs/>
                <w:color w:val="000000"/>
                <w:sz w:val="22"/>
                <w:szCs w:val="22"/>
              </w:rPr>
              <w:t>The Bessie Cursons Academy</w:t>
            </w:r>
            <w:r>
              <w:rPr>
                <w:rFonts w:asciiTheme="minorHAnsi" w:hAnsiTheme="minorHAnsi" w:cstheme="minorHAnsi"/>
                <w:bCs/>
                <w:color w:val="000000"/>
                <w:sz w:val="22"/>
                <w:szCs w:val="22"/>
              </w:rPr>
              <w:t xml:space="preserve"> until the restriction is lifted. This is due to Health and Safety and Child Safeguarding.</w:t>
            </w:r>
          </w:p>
          <w:p w14:paraId="0CFAB67F" w14:textId="77777777" w:rsidR="00D7728C" w:rsidRDefault="00D7728C">
            <w:pPr>
              <w:pStyle w:val="NormalWeb"/>
              <w:spacing w:before="40" w:after="0" w:afterAutospacing="0"/>
              <w:rPr>
                <w:rFonts w:asciiTheme="minorHAnsi" w:hAnsiTheme="minorHAnsi" w:cs="Arial"/>
                <w:b/>
                <w:bCs/>
                <w:color w:val="000000"/>
                <w:sz w:val="24"/>
                <w:szCs w:val="22"/>
              </w:rPr>
            </w:pPr>
          </w:p>
          <w:p w14:paraId="0937DA97"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Any and all verbal requests are noted, and then contacted again either via phone or email to verify the request. Verbal requests will be responded to in the time frames mentioned above.</w:t>
            </w:r>
          </w:p>
          <w:p w14:paraId="3EC98C07" w14:textId="77777777" w:rsidR="00D7728C" w:rsidRDefault="00D7728C">
            <w:pPr>
              <w:pStyle w:val="NormalWeb"/>
              <w:suppressAutoHyphens/>
              <w:spacing w:before="40" w:after="0" w:afterAutospacing="0"/>
              <w:rPr>
                <w:rFonts w:asciiTheme="minorHAnsi" w:hAnsiTheme="minorHAnsi" w:cs="Arial"/>
                <w:bCs/>
                <w:color w:val="000000"/>
                <w:sz w:val="24"/>
                <w:szCs w:val="22"/>
              </w:rPr>
            </w:pPr>
          </w:p>
        </w:tc>
      </w:tr>
      <w:tr w:rsidR="00D7728C" w14:paraId="4113C389" w14:textId="77777777" w:rsidTr="00D7728C">
        <w:tc>
          <w:tcPr>
            <w:tcW w:w="9016" w:type="dxa"/>
            <w:tcBorders>
              <w:top w:val="single" w:sz="4" w:space="0" w:color="auto"/>
              <w:left w:val="single" w:sz="4" w:space="0" w:color="auto"/>
              <w:bottom w:val="single" w:sz="4" w:space="0" w:color="auto"/>
              <w:right w:val="single" w:sz="4" w:space="0" w:color="auto"/>
            </w:tcBorders>
          </w:tcPr>
          <w:p w14:paraId="098E364E" w14:textId="77777777" w:rsidR="00D7728C" w:rsidRDefault="00D7728C">
            <w:pPr>
              <w:pStyle w:val="NormalWeb"/>
              <w:suppressAutoHyphens/>
              <w:spacing w:before="40" w:after="0" w:afterAutospacing="0"/>
              <w:rPr>
                <w:rFonts w:asciiTheme="minorHAnsi" w:hAnsiTheme="minorHAnsi" w:cs="Arial"/>
                <w:b/>
                <w:bCs/>
                <w:color w:val="000000"/>
                <w:sz w:val="24"/>
                <w:szCs w:val="22"/>
                <w:u w:val="single"/>
              </w:rPr>
            </w:pPr>
            <w:r>
              <w:rPr>
                <w:rFonts w:asciiTheme="minorHAnsi" w:hAnsiTheme="minorHAnsi" w:cs="Arial"/>
                <w:b/>
                <w:bCs/>
                <w:color w:val="000000"/>
                <w:sz w:val="24"/>
                <w:szCs w:val="22"/>
                <w:u w:val="single"/>
              </w:rPr>
              <w:lastRenderedPageBreak/>
              <w:t>Photos/Videos of Participants</w:t>
            </w:r>
          </w:p>
          <w:p w14:paraId="2FC612AC" w14:textId="77777777" w:rsidR="00D7728C" w:rsidRDefault="00D7728C">
            <w:pPr>
              <w:pStyle w:val="NormalWeb"/>
              <w:suppressAutoHyphens/>
              <w:spacing w:before="40" w:after="0" w:afterAutospacing="0"/>
              <w:rPr>
                <w:rFonts w:asciiTheme="minorHAnsi" w:hAnsiTheme="minorHAnsi" w:cs="Arial"/>
                <w:b/>
                <w:bCs/>
                <w:color w:val="000000"/>
                <w:sz w:val="24"/>
                <w:szCs w:val="22"/>
                <w:u w:val="single"/>
              </w:rPr>
            </w:pPr>
          </w:p>
          <w:p w14:paraId="5CC71D22" w14:textId="77777777" w:rsidR="00D7728C" w:rsidRDefault="00C748A5">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The Bessie Cursons Academy</w:t>
            </w:r>
            <w:r w:rsidR="00D7728C">
              <w:rPr>
                <w:rFonts w:asciiTheme="minorHAnsi" w:hAnsiTheme="minorHAnsi" w:cs="Arial"/>
                <w:bCs/>
                <w:color w:val="000000"/>
                <w:sz w:val="22"/>
                <w:szCs w:val="22"/>
              </w:rPr>
              <w:t xml:space="preserve"> often use footage/photos used from </w:t>
            </w:r>
            <w:r>
              <w:rPr>
                <w:rFonts w:asciiTheme="minorHAnsi" w:hAnsiTheme="minorHAnsi" w:cs="Arial"/>
                <w:bCs/>
                <w:color w:val="000000"/>
                <w:sz w:val="22"/>
                <w:szCs w:val="22"/>
              </w:rPr>
              <w:t xml:space="preserve">lessons, </w:t>
            </w:r>
            <w:r w:rsidR="00D7728C">
              <w:rPr>
                <w:rFonts w:asciiTheme="minorHAnsi" w:hAnsiTheme="minorHAnsi" w:cs="Arial"/>
                <w:bCs/>
                <w:color w:val="000000"/>
                <w:sz w:val="22"/>
                <w:szCs w:val="22"/>
              </w:rPr>
              <w:t>shows, performances</w:t>
            </w:r>
            <w:r>
              <w:rPr>
                <w:rFonts w:asciiTheme="minorHAnsi" w:hAnsiTheme="minorHAnsi" w:cs="Arial"/>
                <w:bCs/>
                <w:color w:val="000000"/>
                <w:sz w:val="22"/>
                <w:szCs w:val="22"/>
              </w:rPr>
              <w:t xml:space="preserve"> and examinations</w:t>
            </w:r>
            <w:r w:rsidR="00D7728C">
              <w:rPr>
                <w:rFonts w:asciiTheme="minorHAnsi" w:hAnsiTheme="minorHAnsi" w:cs="Arial"/>
                <w:bCs/>
                <w:color w:val="000000"/>
                <w:sz w:val="22"/>
                <w:szCs w:val="22"/>
              </w:rPr>
              <w:t xml:space="preserve"> </w:t>
            </w:r>
            <w:r>
              <w:rPr>
                <w:rFonts w:asciiTheme="minorHAnsi" w:hAnsiTheme="minorHAnsi" w:cs="Arial"/>
                <w:bCs/>
                <w:color w:val="000000"/>
                <w:sz w:val="22"/>
                <w:szCs w:val="22"/>
              </w:rPr>
              <w:t>for marketing purposes both online and in</w:t>
            </w:r>
            <w:r w:rsidR="00D7728C">
              <w:rPr>
                <w:rFonts w:asciiTheme="minorHAnsi" w:hAnsiTheme="minorHAnsi" w:cs="Arial"/>
                <w:bCs/>
                <w:color w:val="000000"/>
                <w:sz w:val="22"/>
                <w:szCs w:val="22"/>
              </w:rPr>
              <w:t xml:space="preserve"> print media. Participants/their Parent and/or Guardians may choose if they do not wish themse</w:t>
            </w:r>
            <w:r>
              <w:rPr>
                <w:rFonts w:asciiTheme="minorHAnsi" w:hAnsiTheme="minorHAnsi" w:cs="Arial"/>
                <w:bCs/>
                <w:color w:val="000000"/>
                <w:sz w:val="22"/>
                <w:szCs w:val="22"/>
              </w:rPr>
              <w:t>lves/their child to be depicted when signing their enrolment contracts.</w:t>
            </w:r>
            <w:r w:rsidR="00D7728C">
              <w:rPr>
                <w:rFonts w:asciiTheme="minorHAnsi" w:hAnsiTheme="minorHAnsi" w:cs="Arial"/>
                <w:bCs/>
                <w:color w:val="000000"/>
                <w:sz w:val="22"/>
                <w:szCs w:val="22"/>
              </w:rPr>
              <w:br/>
            </w:r>
            <w:r w:rsidR="00D7728C">
              <w:rPr>
                <w:rFonts w:asciiTheme="minorHAnsi" w:hAnsiTheme="minorHAnsi" w:cs="Arial"/>
                <w:bCs/>
                <w:color w:val="000000"/>
                <w:sz w:val="22"/>
                <w:szCs w:val="22"/>
              </w:rPr>
              <w:br/>
              <w:t>Social Media:</w:t>
            </w:r>
          </w:p>
          <w:p w14:paraId="5DB59A96" w14:textId="77777777" w:rsidR="00D7728C" w:rsidRDefault="00C748A5">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The Bessie Cursons Academy</w:t>
            </w:r>
            <w:r w:rsidR="00D7728C">
              <w:rPr>
                <w:rFonts w:asciiTheme="minorHAnsi" w:hAnsiTheme="minorHAnsi" w:cs="Arial"/>
                <w:bCs/>
                <w:color w:val="000000"/>
                <w:sz w:val="22"/>
                <w:szCs w:val="22"/>
              </w:rPr>
              <w:t xml:space="preserve"> regularly </w:t>
            </w:r>
            <w:r>
              <w:rPr>
                <w:rFonts w:asciiTheme="minorHAnsi" w:hAnsiTheme="minorHAnsi" w:cs="Arial"/>
                <w:bCs/>
                <w:color w:val="000000"/>
                <w:sz w:val="22"/>
                <w:szCs w:val="22"/>
              </w:rPr>
              <w:t>shares</w:t>
            </w:r>
            <w:r w:rsidR="00D7728C">
              <w:rPr>
                <w:rFonts w:asciiTheme="minorHAnsi" w:hAnsiTheme="minorHAnsi" w:cs="Arial"/>
                <w:bCs/>
                <w:color w:val="000000"/>
                <w:sz w:val="22"/>
                <w:szCs w:val="22"/>
              </w:rPr>
              <w:t xml:space="preserve"> photos/videos of students in </w:t>
            </w:r>
            <w:r>
              <w:rPr>
                <w:rFonts w:asciiTheme="minorHAnsi" w:hAnsiTheme="minorHAnsi" w:cs="Arial"/>
                <w:bCs/>
                <w:color w:val="000000"/>
                <w:sz w:val="22"/>
                <w:szCs w:val="22"/>
              </w:rPr>
              <w:t xml:space="preserve">classes, </w:t>
            </w:r>
            <w:r w:rsidR="00D7728C">
              <w:rPr>
                <w:rFonts w:asciiTheme="minorHAnsi" w:hAnsiTheme="minorHAnsi" w:cs="Arial"/>
                <w:bCs/>
                <w:color w:val="000000"/>
                <w:sz w:val="22"/>
                <w:szCs w:val="22"/>
              </w:rPr>
              <w:t xml:space="preserve">workshops, events and performances through social media platforms including; </w:t>
            </w:r>
            <w:r>
              <w:rPr>
                <w:rFonts w:asciiTheme="minorHAnsi" w:hAnsiTheme="minorHAnsi" w:cs="Arial"/>
                <w:bCs/>
                <w:color w:val="000000"/>
                <w:sz w:val="22"/>
                <w:szCs w:val="22"/>
              </w:rPr>
              <w:t>Instagram &amp; Facebook. We</w:t>
            </w:r>
            <w:r w:rsidR="00676C22">
              <w:rPr>
                <w:rFonts w:asciiTheme="minorHAnsi" w:hAnsiTheme="minorHAnsi" w:cs="Arial"/>
                <w:bCs/>
                <w:color w:val="000000"/>
                <w:sz w:val="22"/>
                <w:szCs w:val="22"/>
              </w:rPr>
              <w:t xml:space="preserve"> may mention a pupils first name when we share posts on the above social media sites however</w:t>
            </w:r>
            <w:r>
              <w:rPr>
                <w:rFonts w:asciiTheme="minorHAnsi" w:hAnsiTheme="minorHAnsi" w:cs="Arial"/>
                <w:bCs/>
                <w:color w:val="000000"/>
                <w:sz w:val="22"/>
                <w:szCs w:val="22"/>
              </w:rPr>
              <w:t xml:space="preserve"> we will ensure there is</w:t>
            </w:r>
            <w:r w:rsidR="00D7728C">
              <w:rPr>
                <w:rFonts w:asciiTheme="minorHAnsi" w:hAnsiTheme="minorHAnsi" w:cs="Arial"/>
                <w:bCs/>
                <w:color w:val="000000"/>
                <w:sz w:val="22"/>
                <w:szCs w:val="22"/>
              </w:rPr>
              <w:t xml:space="preserve"> </w:t>
            </w:r>
            <w:r>
              <w:rPr>
                <w:rFonts w:asciiTheme="minorHAnsi" w:hAnsiTheme="minorHAnsi" w:cs="Arial"/>
                <w:bCs/>
                <w:color w:val="000000"/>
                <w:sz w:val="22"/>
                <w:szCs w:val="22"/>
              </w:rPr>
              <w:t>no other</w:t>
            </w:r>
            <w:r w:rsidR="00D7728C">
              <w:rPr>
                <w:rFonts w:asciiTheme="minorHAnsi" w:hAnsiTheme="minorHAnsi" w:cs="Arial"/>
                <w:bCs/>
                <w:color w:val="000000"/>
                <w:sz w:val="22"/>
                <w:szCs w:val="22"/>
              </w:rPr>
              <w:t xml:space="preserve"> identifying information</w:t>
            </w:r>
            <w:r w:rsidR="00676C22">
              <w:rPr>
                <w:rFonts w:asciiTheme="minorHAnsi" w:hAnsiTheme="minorHAnsi" w:cs="Arial"/>
                <w:bCs/>
                <w:color w:val="000000"/>
                <w:sz w:val="22"/>
                <w:szCs w:val="22"/>
              </w:rPr>
              <w:t xml:space="preserve"> shared</w:t>
            </w:r>
            <w:r>
              <w:rPr>
                <w:rFonts w:asciiTheme="minorHAnsi" w:hAnsiTheme="minorHAnsi" w:cs="Arial"/>
                <w:bCs/>
                <w:color w:val="000000"/>
                <w:sz w:val="22"/>
                <w:szCs w:val="22"/>
              </w:rPr>
              <w:t xml:space="preserve">. </w:t>
            </w:r>
            <w:r w:rsidR="00D7728C">
              <w:rPr>
                <w:rFonts w:asciiTheme="minorHAnsi" w:hAnsiTheme="minorHAnsi" w:cs="Arial"/>
                <w:bCs/>
                <w:color w:val="000000"/>
                <w:sz w:val="22"/>
                <w:szCs w:val="22"/>
              </w:rPr>
              <w:t xml:space="preserve"> </w:t>
            </w:r>
          </w:p>
          <w:p w14:paraId="1AF8424A" w14:textId="77777777" w:rsidR="00D7728C" w:rsidRDefault="00D7728C">
            <w:pPr>
              <w:pStyle w:val="NormalWeb"/>
              <w:suppressAutoHyphens/>
              <w:spacing w:before="40" w:after="0" w:afterAutospacing="0"/>
              <w:rPr>
                <w:rFonts w:asciiTheme="minorHAnsi" w:hAnsiTheme="minorHAnsi" w:cs="Arial"/>
                <w:b/>
                <w:bCs/>
                <w:color w:val="000000"/>
                <w:sz w:val="24"/>
                <w:szCs w:val="22"/>
                <w:u w:val="single"/>
              </w:rPr>
            </w:pPr>
          </w:p>
        </w:tc>
      </w:tr>
      <w:tr w:rsidR="00D7728C" w14:paraId="76DE2324" w14:textId="77777777" w:rsidTr="00D7728C">
        <w:tc>
          <w:tcPr>
            <w:tcW w:w="9016" w:type="dxa"/>
            <w:tcBorders>
              <w:top w:val="single" w:sz="4" w:space="0" w:color="auto"/>
              <w:left w:val="single" w:sz="4" w:space="0" w:color="auto"/>
              <w:bottom w:val="single" w:sz="4" w:space="0" w:color="auto"/>
              <w:right w:val="single" w:sz="4" w:space="0" w:color="auto"/>
            </w:tcBorders>
          </w:tcPr>
          <w:p w14:paraId="2E413085" w14:textId="77777777" w:rsidR="00D7728C" w:rsidRDefault="00D7728C">
            <w:pPr>
              <w:pStyle w:val="NormalWeb"/>
              <w:suppressAutoHyphens/>
              <w:spacing w:before="40" w:after="0" w:afterAutospacing="0"/>
              <w:rPr>
                <w:rFonts w:asciiTheme="minorHAnsi" w:hAnsiTheme="minorHAnsi" w:cs="Arial"/>
                <w:b/>
                <w:bCs/>
                <w:color w:val="000000"/>
                <w:sz w:val="24"/>
                <w:szCs w:val="22"/>
                <w:u w:val="single"/>
              </w:rPr>
            </w:pPr>
            <w:r>
              <w:rPr>
                <w:rFonts w:asciiTheme="minorHAnsi" w:hAnsiTheme="minorHAnsi" w:cs="Arial"/>
                <w:b/>
                <w:bCs/>
                <w:color w:val="000000"/>
                <w:sz w:val="24"/>
                <w:szCs w:val="22"/>
                <w:u w:val="single"/>
              </w:rPr>
              <w:t xml:space="preserve">Staff (Employees/Freelance), Trustees, Volunteers and </w:t>
            </w:r>
            <w:r>
              <w:rPr>
                <w:rFonts w:asciiTheme="minorHAnsi" w:hAnsiTheme="minorHAnsi" w:cs="Arial"/>
                <w:b/>
                <w:bCs/>
                <w:color w:val="000000"/>
                <w:sz w:val="24"/>
                <w:szCs w:val="22"/>
                <w:u w:val="single"/>
              </w:rPr>
              <w:br/>
              <w:t>Potential Staff/Trustees and/or Volunteers</w:t>
            </w:r>
          </w:p>
          <w:p w14:paraId="15EF1850"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For th</w:t>
            </w:r>
            <w:r w:rsidR="00676C22">
              <w:rPr>
                <w:rFonts w:asciiTheme="minorHAnsi" w:hAnsiTheme="minorHAnsi" w:cs="Arial"/>
                <w:bCs/>
                <w:color w:val="000000"/>
                <w:sz w:val="22"/>
                <w:szCs w:val="22"/>
              </w:rPr>
              <w:t xml:space="preserve">e purposes of this policy, the </w:t>
            </w:r>
            <w:r>
              <w:rPr>
                <w:rFonts w:asciiTheme="minorHAnsi" w:hAnsiTheme="minorHAnsi" w:cs="Arial"/>
                <w:bCs/>
                <w:color w:val="000000"/>
                <w:sz w:val="22"/>
                <w:szCs w:val="22"/>
              </w:rPr>
              <w:t>persons above will be referred to as ‘staff’.</w:t>
            </w:r>
          </w:p>
          <w:p w14:paraId="10847F2B" w14:textId="77777777" w:rsidR="00D7728C" w:rsidRDefault="00D7728C">
            <w:pPr>
              <w:pStyle w:val="NormalWeb"/>
              <w:suppressAutoHyphens/>
              <w:spacing w:before="40" w:after="0" w:afterAutospacing="0"/>
              <w:rPr>
                <w:rFonts w:asciiTheme="minorHAnsi" w:hAnsiTheme="minorHAnsi" w:cs="Arial"/>
                <w:bCs/>
                <w:color w:val="000000"/>
                <w:sz w:val="22"/>
                <w:szCs w:val="22"/>
              </w:rPr>
            </w:pPr>
          </w:p>
          <w:p w14:paraId="460F60C0"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
                <w:bCs/>
                <w:color w:val="000000"/>
                <w:sz w:val="22"/>
                <w:szCs w:val="22"/>
              </w:rPr>
              <w:t xml:space="preserve">How </w:t>
            </w:r>
            <w:r w:rsidR="00676C22">
              <w:rPr>
                <w:rFonts w:asciiTheme="minorHAnsi" w:hAnsiTheme="minorHAnsi" w:cs="Arial"/>
                <w:b/>
                <w:bCs/>
                <w:color w:val="000000"/>
                <w:sz w:val="22"/>
                <w:szCs w:val="22"/>
              </w:rPr>
              <w:t xml:space="preserve">The Bessie Cursons Academy </w:t>
            </w:r>
            <w:r>
              <w:rPr>
                <w:rFonts w:asciiTheme="minorHAnsi" w:hAnsiTheme="minorHAnsi" w:cs="Arial"/>
                <w:b/>
                <w:bCs/>
                <w:color w:val="000000"/>
                <w:sz w:val="22"/>
                <w:szCs w:val="22"/>
              </w:rPr>
              <w:t>collect personal data:</w:t>
            </w:r>
            <w:r>
              <w:rPr>
                <w:rFonts w:asciiTheme="minorHAnsi" w:hAnsiTheme="minorHAnsi" w:cs="Arial"/>
                <w:b/>
                <w:bCs/>
                <w:color w:val="000000"/>
                <w:sz w:val="24"/>
                <w:szCs w:val="22"/>
              </w:rPr>
              <w:br/>
            </w:r>
            <w:r w:rsidR="00676C22">
              <w:rPr>
                <w:rFonts w:asciiTheme="minorHAnsi" w:hAnsiTheme="minorHAnsi" w:cs="Arial"/>
                <w:bCs/>
                <w:color w:val="000000"/>
                <w:sz w:val="22"/>
                <w:szCs w:val="22"/>
              </w:rPr>
              <w:t>The Bessie Cursons Academy</w:t>
            </w:r>
            <w:r>
              <w:rPr>
                <w:rFonts w:asciiTheme="minorHAnsi" w:hAnsiTheme="minorHAnsi" w:cs="Arial"/>
                <w:bCs/>
                <w:color w:val="000000"/>
                <w:sz w:val="22"/>
                <w:szCs w:val="22"/>
              </w:rPr>
              <w:t xml:space="preserve"> staff supply their personal data when applying for rol</w:t>
            </w:r>
            <w:r w:rsidR="00676C22">
              <w:rPr>
                <w:rFonts w:asciiTheme="minorHAnsi" w:hAnsiTheme="minorHAnsi" w:cs="Arial"/>
                <w:bCs/>
                <w:color w:val="000000"/>
                <w:sz w:val="22"/>
                <w:szCs w:val="22"/>
              </w:rPr>
              <w:t xml:space="preserve">es within the company. </w:t>
            </w:r>
            <w:r>
              <w:rPr>
                <w:rFonts w:asciiTheme="minorHAnsi" w:hAnsiTheme="minorHAnsi" w:cs="Arial"/>
                <w:bCs/>
                <w:color w:val="000000"/>
                <w:sz w:val="22"/>
                <w:szCs w:val="22"/>
              </w:rPr>
              <w:t xml:space="preserve">This is </w:t>
            </w:r>
            <w:r w:rsidR="00676C22">
              <w:rPr>
                <w:rFonts w:asciiTheme="minorHAnsi" w:hAnsiTheme="minorHAnsi" w:cs="Arial"/>
                <w:bCs/>
                <w:color w:val="000000"/>
                <w:sz w:val="22"/>
                <w:szCs w:val="22"/>
              </w:rPr>
              <w:t>completed through a</w:t>
            </w:r>
            <w:r>
              <w:rPr>
                <w:rFonts w:asciiTheme="minorHAnsi" w:hAnsiTheme="minorHAnsi" w:cs="Arial"/>
                <w:bCs/>
                <w:color w:val="000000"/>
                <w:sz w:val="22"/>
                <w:szCs w:val="22"/>
              </w:rPr>
              <w:t xml:space="preserve"> submission of a CV. </w:t>
            </w:r>
            <w:r w:rsidR="00676C22">
              <w:rPr>
                <w:rFonts w:asciiTheme="minorHAnsi" w:hAnsiTheme="minorHAnsi" w:cs="Arial"/>
                <w:bCs/>
                <w:color w:val="000000"/>
                <w:sz w:val="22"/>
                <w:szCs w:val="22"/>
              </w:rPr>
              <w:t xml:space="preserve"> </w:t>
            </w:r>
            <w:r>
              <w:rPr>
                <w:rFonts w:asciiTheme="minorHAnsi" w:hAnsiTheme="minorHAnsi" w:cs="Arial"/>
                <w:bCs/>
                <w:color w:val="000000"/>
                <w:sz w:val="22"/>
                <w:szCs w:val="22"/>
              </w:rPr>
              <w:t xml:space="preserve">Further information is collected when applicants are considered successful. </w:t>
            </w:r>
          </w:p>
          <w:p w14:paraId="56FF6E34" w14:textId="77777777" w:rsidR="00D7728C" w:rsidRDefault="00D7728C">
            <w:pPr>
              <w:pStyle w:val="NormalWeb"/>
              <w:suppressAutoHyphens/>
              <w:spacing w:before="40" w:after="0" w:afterAutospacing="0"/>
              <w:rPr>
                <w:rFonts w:asciiTheme="minorHAnsi" w:hAnsiTheme="minorHAnsi" w:cs="Arial"/>
                <w:b/>
                <w:bCs/>
                <w:color w:val="000000"/>
                <w:sz w:val="24"/>
                <w:szCs w:val="22"/>
                <w:u w:val="single"/>
              </w:rPr>
            </w:pPr>
          </w:p>
          <w:p w14:paraId="2033B388" w14:textId="77777777" w:rsidR="00D7728C" w:rsidRDefault="00D7728C">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 xml:space="preserve">Why </w:t>
            </w:r>
            <w:r w:rsidR="00C450BC">
              <w:rPr>
                <w:rFonts w:asciiTheme="minorHAnsi" w:hAnsiTheme="minorHAnsi" w:cs="Arial"/>
                <w:b/>
                <w:bCs/>
                <w:color w:val="000000"/>
                <w:sz w:val="22"/>
                <w:szCs w:val="22"/>
              </w:rPr>
              <w:t>The Bessie Cursons Academy</w:t>
            </w:r>
            <w:r>
              <w:rPr>
                <w:rFonts w:asciiTheme="minorHAnsi" w:hAnsiTheme="minorHAnsi" w:cs="Arial"/>
                <w:b/>
                <w:bCs/>
                <w:color w:val="000000"/>
                <w:sz w:val="22"/>
                <w:szCs w:val="22"/>
              </w:rPr>
              <w:t xml:space="preserve"> collect personal data:</w:t>
            </w:r>
          </w:p>
          <w:p w14:paraId="7A7B3ECC"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It is </w:t>
            </w:r>
            <w:r w:rsidR="00676C22">
              <w:rPr>
                <w:rFonts w:asciiTheme="minorHAnsi" w:hAnsiTheme="minorHAnsi" w:cs="Arial"/>
                <w:bCs/>
                <w:color w:val="000000"/>
                <w:sz w:val="22"/>
                <w:szCs w:val="22"/>
              </w:rPr>
              <w:t>The Bessie Cursons Academy</w:t>
            </w:r>
            <w:r>
              <w:rPr>
                <w:rFonts w:asciiTheme="minorHAnsi" w:hAnsiTheme="minorHAnsi" w:cs="Arial"/>
                <w:bCs/>
                <w:color w:val="000000"/>
                <w:sz w:val="22"/>
                <w:szCs w:val="22"/>
              </w:rPr>
              <w:t xml:space="preserve"> legal obligation to collect staff’s personal data in relation to their employment.</w:t>
            </w:r>
            <w:r>
              <w:rPr>
                <w:rFonts w:asciiTheme="minorHAnsi" w:hAnsiTheme="minorHAnsi" w:cs="Arial"/>
                <w:b/>
                <w:bCs/>
                <w:color w:val="000000"/>
                <w:sz w:val="22"/>
                <w:szCs w:val="22"/>
              </w:rPr>
              <w:t xml:space="preserve"> </w:t>
            </w:r>
            <w:r>
              <w:rPr>
                <w:rFonts w:asciiTheme="minorHAnsi" w:hAnsiTheme="minorHAnsi" w:cs="Arial"/>
                <w:bCs/>
                <w:color w:val="000000"/>
                <w:sz w:val="22"/>
                <w:szCs w:val="22"/>
              </w:rPr>
              <w:t>This is due to Legal Obligation GDPR Article 6(1)(c) and/or Contract - Article 6(1)(b)</w:t>
            </w:r>
            <w:r>
              <w:rPr>
                <w:rFonts w:asciiTheme="minorHAnsi" w:hAnsiTheme="minorHAnsi" w:cs="Arial"/>
                <w:bCs/>
                <w:color w:val="000000"/>
                <w:sz w:val="22"/>
                <w:szCs w:val="22"/>
              </w:rPr>
              <w:br/>
            </w:r>
          </w:p>
          <w:p w14:paraId="65250281"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Should </w:t>
            </w:r>
            <w:r w:rsidR="00676C22">
              <w:rPr>
                <w:rFonts w:asciiTheme="minorHAnsi" w:hAnsiTheme="minorHAnsi" w:cs="Arial"/>
                <w:bCs/>
                <w:color w:val="000000"/>
                <w:sz w:val="22"/>
                <w:szCs w:val="22"/>
              </w:rPr>
              <w:t>The Bessie Cursons Academy</w:t>
            </w:r>
            <w:r>
              <w:rPr>
                <w:rFonts w:asciiTheme="minorHAnsi" w:hAnsiTheme="minorHAnsi" w:cs="Arial"/>
                <w:bCs/>
                <w:color w:val="000000"/>
                <w:sz w:val="22"/>
                <w:szCs w:val="22"/>
              </w:rPr>
              <w:t xml:space="preserve"> be unable to process staff’s data, we would be contravening UK Employment law</w:t>
            </w:r>
            <w:r w:rsidR="00676C22">
              <w:rPr>
                <w:rFonts w:asciiTheme="minorHAnsi" w:hAnsiTheme="minorHAnsi" w:cs="Arial"/>
                <w:bCs/>
                <w:color w:val="000000"/>
                <w:sz w:val="22"/>
                <w:szCs w:val="22"/>
              </w:rPr>
              <w:t xml:space="preserve">, our own employment contracts </w:t>
            </w:r>
            <w:r>
              <w:rPr>
                <w:rFonts w:asciiTheme="minorHAnsi" w:hAnsiTheme="minorHAnsi" w:cs="Arial"/>
                <w:bCs/>
                <w:color w:val="000000"/>
                <w:sz w:val="22"/>
                <w:szCs w:val="22"/>
              </w:rPr>
              <w:t xml:space="preserve">and our own Health &amp; Safety and Child Safeguarding policies. </w:t>
            </w:r>
            <w:r>
              <w:rPr>
                <w:rFonts w:asciiTheme="minorHAnsi" w:hAnsiTheme="minorHAnsi" w:cs="Arial"/>
                <w:bCs/>
                <w:color w:val="000000"/>
                <w:sz w:val="22"/>
                <w:szCs w:val="22"/>
              </w:rPr>
              <w:br/>
            </w:r>
            <w:r>
              <w:rPr>
                <w:rFonts w:asciiTheme="minorHAnsi" w:hAnsiTheme="minorHAnsi" w:cs="Arial"/>
                <w:bCs/>
                <w:color w:val="000000"/>
                <w:sz w:val="22"/>
                <w:szCs w:val="22"/>
              </w:rPr>
              <w:br/>
            </w:r>
            <w:r>
              <w:rPr>
                <w:rFonts w:asciiTheme="minorHAnsi" w:hAnsiTheme="minorHAnsi" w:cs="Arial"/>
                <w:bCs/>
                <w:color w:val="000000"/>
                <w:sz w:val="22"/>
              </w:rPr>
              <w:t xml:space="preserve">Special category data is only collected with the consent of the data subject. </w:t>
            </w:r>
            <w:r w:rsidR="00676C22">
              <w:rPr>
                <w:rFonts w:asciiTheme="minorHAnsi" w:hAnsiTheme="minorHAnsi" w:cs="Arial"/>
                <w:bCs/>
                <w:color w:val="000000"/>
                <w:sz w:val="22"/>
              </w:rPr>
              <w:t xml:space="preserve">The </w:t>
            </w:r>
            <w:r>
              <w:rPr>
                <w:rFonts w:asciiTheme="minorHAnsi" w:hAnsiTheme="minorHAnsi" w:cs="Arial"/>
                <w:bCs/>
                <w:color w:val="000000"/>
                <w:sz w:val="22"/>
              </w:rPr>
              <w:t xml:space="preserve">Special category data </w:t>
            </w:r>
            <w:r w:rsidR="00676C22">
              <w:rPr>
                <w:rFonts w:asciiTheme="minorHAnsi" w:hAnsiTheme="minorHAnsi" w:cs="Arial"/>
                <w:bCs/>
                <w:color w:val="000000"/>
                <w:sz w:val="22"/>
                <w:szCs w:val="22"/>
              </w:rPr>
              <w:t>The Bessie Cursons Academy</w:t>
            </w:r>
            <w:r>
              <w:rPr>
                <w:rFonts w:asciiTheme="minorHAnsi" w:hAnsiTheme="minorHAnsi" w:cs="Arial"/>
                <w:bCs/>
                <w:color w:val="000000"/>
                <w:sz w:val="22"/>
              </w:rPr>
              <w:t xml:space="preserve"> collects but is not limited to</w:t>
            </w:r>
            <w:r w:rsidR="00676C22">
              <w:rPr>
                <w:rFonts w:asciiTheme="minorHAnsi" w:hAnsiTheme="minorHAnsi" w:cs="Arial"/>
                <w:bCs/>
                <w:color w:val="000000"/>
                <w:sz w:val="22"/>
              </w:rPr>
              <w:t xml:space="preserve"> is</w:t>
            </w:r>
            <w:r>
              <w:rPr>
                <w:rFonts w:asciiTheme="minorHAnsi" w:hAnsiTheme="minorHAnsi" w:cs="Arial"/>
                <w:bCs/>
                <w:color w:val="000000"/>
                <w:sz w:val="22"/>
              </w:rPr>
              <w:t>:</w:t>
            </w:r>
            <w:r w:rsidR="00676C22">
              <w:rPr>
                <w:rFonts w:asciiTheme="minorHAnsi" w:hAnsiTheme="minorHAnsi" w:cs="Arial"/>
                <w:bCs/>
                <w:color w:val="000000"/>
                <w:sz w:val="22"/>
              </w:rPr>
              <w:t xml:space="preserve"> Public Liability Insurance Policies, National Insurance Numbers, Home Address and Medical/Disability information. </w:t>
            </w:r>
            <w:r>
              <w:rPr>
                <w:rFonts w:asciiTheme="minorHAnsi" w:hAnsiTheme="minorHAnsi" w:cs="Arial"/>
                <w:bCs/>
                <w:color w:val="000000"/>
                <w:sz w:val="22"/>
              </w:rPr>
              <w:t xml:space="preserve"> </w:t>
            </w:r>
            <w:r w:rsidR="00676C22">
              <w:rPr>
                <w:rFonts w:asciiTheme="minorHAnsi" w:hAnsiTheme="minorHAnsi" w:cs="Arial"/>
                <w:bCs/>
                <w:color w:val="000000"/>
                <w:sz w:val="22"/>
                <w:szCs w:val="22"/>
              </w:rPr>
              <w:t>The Bessie Cursons Academy’s</w:t>
            </w:r>
            <w:r>
              <w:rPr>
                <w:rFonts w:asciiTheme="minorHAnsi" w:hAnsiTheme="minorHAnsi" w:cs="Arial"/>
                <w:bCs/>
                <w:color w:val="000000"/>
                <w:sz w:val="22"/>
              </w:rPr>
              <w:t xml:space="preserve"> lawful purpose for collecting this data is both </w:t>
            </w:r>
            <w:r>
              <w:rPr>
                <w:rFonts w:ascii="Calibri" w:hAnsi="Calibri" w:cs="Calibri"/>
                <w:color w:val="000000"/>
                <w:sz w:val="22"/>
                <w:szCs w:val="22"/>
              </w:rPr>
              <w:t xml:space="preserve">Article 6(1)(b) – contract and Article 9(2)(b) – employment. </w:t>
            </w:r>
          </w:p>
          <w:p w14:paraId="57DE0C5E" w14:textId="77777777" w:rsidR="00D7728C" w:rsidRDefault="00D7728C">
            <w:pPr>
              <w:rPr>
                <w:rFonts w:cs="Calibri"/>
                <w:color w:val="000000"/>
              </w:rPr>
            </w:pPr>
          </w:p>
          <w:p w14:paraId="7C8D5580" w14:textId="77777777" w:rsidR="00D7728C" w:rsidRDefault="00676C22">
            <w:pPr>
              <w:pStyle w:val="NormalWeb"/>
              <w:suppressAutoHyphens/>
              <w:spacing w:before="40"/>
              <w:rPr>
                <w:rFonts w:asciiTheme="minorHAnsi" w:hAnsiTheme="minorHAnsi" w:cs="Arial"/>
                <w:bCs/>
                <w:color w:val="000000"/>
                <w:sz w:val="22"/>
              </w:rPr>
            </w:pPr>
            <w:r>
              <w:rPr>
                <w:rFonts w:asciiTheme="minorHAnsi" w:hAnsiTheme="minorHAnsi" w:cs="Arial"/>
                <w:bCs/>
                <w:color w:val="000000"/>
                <w:sz w:val="22"/>
              </w:rPr>
              <w:lastRenderedPageBreak/>
              <w:t>The Bessie Cursons Academy</w:t>
            </w:r>
            <w:r w:rsidR="00D7728C">
              <w:rPr>
                <w:rFonts w:asciiTheme="minorHAnsi" w:hAnsiTheme="minorHAnsi" w:cs="Arial"/>
                <w:bCs/>
                <w:color w:val="000000"/>
                <w:sz w:val="22"/>
              </w:rPr>
              <w:t xml:space="preserve"> is also entitled to obtain and process data in relation to criminal convictions and DBS checks. Most posts within </w:t>
            </w:r>
            <w:r>
              <w:rPr>
                <w:rFonts w:asciiTheme="minorHAnsi" w:hAnsiTheme="minorHAnsi" w:cs="Arial"/>
                <w:bCs/>
                <w:color w:val="000000"/>
                <w:sz w:val="22"/>
              </w:rPr>
              <w:t>The Bessie Cursons Academy</w:t>
            </w:r>
            <w:r w:rsidR="00D7728C">
              <w:rPr>
                <w:rFonts w:asciiTheme="minorHAnsi" w:hAnsiTheme="minorHAnsi" w:cs="Arial"/>
                <w:bCs/>
                <w:color w:val="000000"/>
                <w:sz w:val="22"/>
              </w:rPr>
              <w:t xml:space="preserve"> are exempt from the Rehabilitation of offenders act (1974) by the 1975 and 2001 Exceptions Amendment, as they involve working with vulnerable and/or young people. This is further supported by article 10 of GDPR.</w:t>
            </w:r>
          </w:p>
          <w:p w14:paraId="55160A28" w14:textId="77777777" w:rsidR="00D7728C" w:rsidRDefault="00D7728C">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What data we collect:</w:t>
            </w:r>
          </w:p>
          <w:p w14:paraId="499087B5"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Personal data and some special category is collected. </w:t>
            </w:r>
          </w:p>
          <w:p w14:paraId="48B3092A"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It is essential to our business that we are provided, and allowed to process and store the following:</w:t>
            </w:r>
          </w:p>
          <w:p w14:paraId="17736501" w14:textId="77777777" w:rsidR="00D7728C" w:rsidRDefault="00D7728C">
            <w:pPr>
              <w:pStyle w:val="NormalWeb"/>
              <w:suppressAutoHyphens/>
              <w:spacing w:before="40" w:after="0" w:afterAutospacing="0"/>
              <w:rPr>
                <w:rFonts w:asciiTheme="minorHAnsi" w:hAnsiTheme="minorHAnsi" w:cs="Arial"/>
                <w:b/>
                <w:bCs/>
                <w:color w:val="000000"/>
                <w:sz w:val="22"/>
              </w:rPr>
            </w:pPr>
            <w:r>
              <w:rPr>
                <w:rFonts w:asciiTheme="minorHAnsi" w:hAnsiTheme="minorHAnsi" w:cs="Arial"/>
                <w:b/>
                <w:bCs/>
                <w:color w:val="000000"/>
                <w:sz w:val="22"/>
              </w:rPr>
              <w:t>Staff Personal Data:</w:t>
            </w:r>
          </w:p>
          <w:p w14:paraId="40F69B8C" w14:textId="77777777" w:rsidR="00D7728C" w:rsidRDefault="00D7728C" w:rsidP="00D7728C">
            <w:pPr>
              <w:pStyle w:val="ListParagraph"/>
              <w:numPr>
                <w:ilvl w:val="0"/>
                <w:numId w:val="8"/>
              </w:numPr>
              <w:rPr>
                <w:rFonts w:asciiTheme="minorHAnsi" w:hAnsiTheme="minorHAnsi" w:cs="Arial"/>
                <w:bCs/>
                <w:color w:val="000000"/>
                <w:sz w:val="22"/>
                <w:szCs w:val="16"/>
              </w:rPr>
            </w:pPr>
            <w:r>
              <w:rPr>
                <w:rFonts w:asciiTheme="minorHAnsi" w:hAnsiTheme="minorHAnsi" w:cs="Arial"/>
                <w:bCs/>
                <w:color w:val="000000"/>
                <w:sz w:val="22"/>
              </w:rPr>
              <w:t xml:space="preserve">Full Name </w:t>
            </w:r>
            <w:r>
              <w:rPr>
                <w:rFonts w:asciiTheme="minorHAnsi" w:hAnsiTheme="minorHAnsi" w:cs="Arial"/>
                <w:bCs/>
                <w:color w:val="000000"/>
                <w:sz w:val="22"/>
                <w:szCs w:val="16"/>
              </w:rPr>
              <w:t>Legal obligation – GDPR Article 6(1)(c) Legal Obligation</w:t>
            </w:r>
          </w:p>
          <w:p w14:paraId="4FBA2EF0" w14:textId="77777777" w:rsidR="00D7728C" w:rsidRDefault="00D7728C" w:rsidP="00D7728C">
            <w:pPr>
              <w:pStyle w:val="NormalWeb"/>
              <w:numPr>
                <w:ilvl w:val="0"/>
                <w:numId w:val="8"/>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Contact Details - GDPR Article 6(1)(c) Legal Obligation</w:t>
            </w:r>
          </w:p>
          <w:p w14:paraId="34A7884D" w14:textId="77777777" w:rsidR="00D7728C" w:rsidRDefault="00D7728C" w:rsidP="00D7728C">
            <w:pPr>
              <w:pStyle w:val="NormalWeb"/>
              <w:numPr>
                <w:ilvl w:val="0"/>
                <w:numId w:val="8"/>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NI number - GDPR Article 6(1)(c) Legal Obligation</w:t>
            </w:r>
          </w:p>
          <w:p w14:paraId="1A24C705" w14:textId="77777777" w:rsidR="00D7728C" w:rsidRDefault="00D7728C" w:rsidP="00D7728C">
            <w:pPr>
              <w:pStyle w:val="NormalWeb"/>
              <w:numPr>
                <w:ilvl w:val="0"/>
                <w:numId w:val="8"/>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Right to work in the UK - GDPR Article 6(1)(c) Legal Obligation</w:t>
            </w:r>
          </w:p>
          <w:p w14:paraId="0FF3C484" w14:textId="77777777" w:rsidR="00D7728C" w:rsidRDefault="00D7728C" w:rsidP="00D7728C">
            <w:pPr>
              <w:pStyle w:val="NormalWeb"/>
              <w:numPr>
                <w:ilvl w:val="0"/>
                <w:numId w:val="8"/>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Bank Details - </w:t>
            </w:r>
            <w:r>
              <w:rPr>
                <w:rFonts w:ascii="Calibri" w:hAnsi="Calibri" w:cs="Calibri"/>
                <w:color w:val="000000"/>
                <w:sz w:val="22"/>
                <w:szCs w:val="22"/>
              </w:rPr>
              <w:t>Article 6(1)(b) Contract</w:t>
            </w:r>
          </w:p>
          <w:p w14:paraId="15C6AA30" w14:textId="77777777" w:rsidR="00D7728C" w:rsidRDefault="00D7728C" w:rsidP="00D7728C">
            <w:pPr>
              <w:pStyle w:val="NormalWeb"/>
              <w:numPr>
                <w:ilvl w:val="0"/>
                <w:numId w:val="8"/>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Qualifications - </w:t>
            </w:r>
            <w:r>
              <w:rPr>
                <w:rFonts w:ascii="Calibri" w:hAnsi="Calibri" w:cs="Calibri"/>
                <w:color w:val="000000"/>
                <w:sz w:val="22"/>
                <w:szCs w:val="22"/>
              </w:rPr>
              <w:t>Article 6(1)(b) Contract</w:t>
            </w:r>
          </w:p>
          <w:p w14:paraId="017BA9B1" w14:textId="77777777" w:rsidR="00D7728C" w:rsidRDefault="00D7728C">
            <w:pPr>
              <w:pStyle w:val="NormalWeb"/>
              <w:suppressAutoHyphens/>
              <w:spacing w:before="40" w:after="0" w:afterAutospacing="0"/>
              <w:rPr>
                <w:rFonts w:asciiTheme="minorHAnsi" w:hAnsiTheme="minorHAnsi" w:cs="Arial"/>
                <w:b/>
                <w:bCs/>
                <w:color w:val="000000"/>
                <w:sz w:val="22"/>
              </w:rPr>
            </w:pPr>
            <w:r>
              <w:rPr>
                <w:rFonts w:asciiTheme="minorHAnsi" w:hAnsiTheme="minorHAnsi" w:cs="Arial"/>
                <w:b/>
                <w:bCs/>
                <w:color w:val="000000"/>
                <w:sz w:val="22"/>
              </w:rPr>
              <w:t>Staff Special Category Data:</w:t>
            </w:r>
          </w:p>
          <w:p w14:paraId="00298BE6" w14:textId="77777777" w:rsidR="00D7728C" w:rsidRDefault="00D7728C" w:rsidP="00D7728C">
            <w:pPr>
              <w:pStyle w:val="NormalWeb"/>
              <w:numPr>
                <w:ilvl w:val="0"/>
                <w:numId w:val="8"/>
              </w:numPr>
              <w:suppressAutoHyphens/>
              <w:spacing w:before="40" w:after="0" w:afterAutospacing="0"/>
              <w:rPr>
                <w:rFonts w:asciiTheme="minorHAnsi" w:hAnsiTheme="minorHAnsi" w:cs="Arial"/>
                <w:b/>
                <w:bCs/>
                <w:color w:val="000000"/>
                <w:sz w:val="22"/>
              </w:rPr>
            </w:pPr>
            <w:r>
              <w:rPr>
                <w:rFonts w:ascii="Calibri" w:hAnsi="Calibri" w:cs="Calibri"/>
                <w:color w:val="000000"/>
                <w:sz w:val="22"/>
                <w:szCs w:val="22"/>
              </w:rPr>
              <w:t xml:space="preserve">Criminal Record/DBS Checks - </w:t>
            </w:r>
            <w:r>
              <w:rPr>
                <w:rFonts w:asciiTheme="minorHAnsi" w:hAnsiTheme="minorHAnsi" w:cs="Arial"/>
                <w:bCs/>
                <w:color w:val="000000"/>
                <w:sz w:val="22"/>
              </w:rPr>
              <w:t>GDPR Article 6(1)(c) Legal Obligation &amp; GDPR Article 10</w:t>
            </w:r>
          </w:p>
          <w:p w14:paraId="54E8AA8E" w14:textId="77777777" w:rsidR="00D7728C" w:rsidRDefault="00D7728C" w:rsidP="00D7728C">
            <w:pPr>
              <w:pStyle w:val="NormalWeb"/>
              <w:numPr>
                <w:ilvl w:val="0"/>
                <w:numId w:val="8"/>
              </w:numPr>
              <w:suppressAutoHyphens/>
              <w:spacing w:before="40" w:after="0" w:afterAutospacing="0"/>
              <w:rPr>
                <w:rFonts w:asciiTheme="minorHAnsi" w:hAnsiTheme="minorHAnsi" w:cs="Arial"/>
                <w:b/>
                <w:bCs/>
                <w:color w:val="000000"/>
                <w:sz w:val="22"/>
              </w:rPr>
            </w:pPr>
            <w:r>
              <w:rPr>
                <w:rFonts w:asciiTheme="minorHAnsi" w:hAnsiTheme="minorHAnsi" w:cs="Arial"/>
                <w:bCs/>
                <w:color w:val="000000"/>
                <w:sz w:val="22"/>
              </w:rPr>
              <w:t xml:space="preserve">Medical/Disability - </w:t>
            </w:r>
            <w:r>
              <w:rPr>
                <w:rFonts w:ascii="Calibri" w:hAnsi="Calibri" w:cs="Calibri"/>
                <w:color w:val="000000"/>
                <w:sz w:val="22"/>
                <w:szCs w:val="22"/>
              </w:rPr>
              <w:t>Article 6(2)(b) Contract &amp; Article 9(2)(b)</w:t>
            </w:r>
          </w:p>
          <w:p w14:paraId="7CE3F12B" w14:textId="77777777" w:rsidR="00676C22" w:rsidRDefault="00D7728C" w:rsidP="00676C22">
            <w:pPr>
              <w:pStyle w:val="NormalWeb"/>
              <w:suppressAutoHyphens/>
              <w:spacing w:before="40"/>
              <w:rPr>
                <w:rFonts w:asciiTheme="minorHAnsi" w:hAnsiTheme="minorHAnsi" w:cs="Arial"/>
                <w:bCs/>
                <w:color w:val="000000"/>
                <w:sz w:val="22"/>
              </w:rPr>
            </w:pPr>
            <w:r>
              <w:rPr>
                <w:rFonts w:asciiTheme="minorHAnsi" w:hAnsiTheme="minorHAnsi" w:cs="Arial"/>
                <w:b/>
                <w:bCs/>
                <w:color w:val="000000"/>
                <w:sz w:val="22"/>
              </w:rPr>
              <w:t>How data is sent internally:</w:t>
            </w:r>
            <w:r>
              <w:rPr>
                <w:rFonts w:asciiTheme="minorHAnsi" w:hAnsiTheme="minorHAnsi" w:cs="Arial"/>
                <w:bCs/>
                <w:color w:val="000000"/>
                <w:sz w:val="22"/>
              </w:rPr>
              <w:br/>
              <w:t>Any transfer of data regarding staff is conducted through encrypted emails and/or stored in our encrypted cloud-based server.</w:t>
            </w:r>
          </w:p>
          <w:p w14:paraId="4FA8026B" w14:textId="77777777" w:rsidR="00D7728C" w:rsidRPr="00676C22" w:rsidRDefault="00D7728C" w:rsidP="00676C22">
            <w:pPr>
              <w:pStyle w:val="NormalWeb"/>
              <w:suppressAutoHyphens/>
              <w:spacing w:before="40"/>
              <w:rPr>
                <w:rFonts w:asciiTheme="minorHAnsi" w:hAnsiTheme="minorHAnsi" w:cs="Arial"/>
                <w:bCs/>
                <w:color w:val="000000"/>
                <w:sz w:val="22"/>
              </w:rPr>
            </w:pPr>
            <w:r>
              <w:rPr>
                <w:rFonts w:asciiTheme="minorHAnsi" w:hAnsiTheme="minorHAnsi" w:cs="Arial"/>
                <w:b/>
                <w:bCs/>
                <w:color w:val="000000"/>
                <w:sz w:val="22"/>
                <w:szCs w:val="22"/>
              </w:rPr>
              <w:t>Storage/Retention of data:</w:t>
            </w:r>
          </w:p>
          <w:p w14:paraId="7B71B030" w14:textId="77777777" w:rsidR="00D7728C" w:rsidRDefault="00D7728C">
            <w:pPr>
              <w:pStyle w:val="NormalWeb"/>
              <w:suppressAutoHyphens/>
              <w:spacing w:before="40"/>
              <w:rPr>
                <w:rFonts w:asciiTheme="minorHAnsi" w:hAnsiTheme="minorHAnsi" w:cs="Arial"/>
                <w:bCs/>
                <w:color w:val="000000"/>
                <w:sz w:val="22"/>
              </w:rPr>
            </w:pPr>
            <w:r>
              <w:rPr>
                <w:rFonts w:asciiTheme="minorHAnsi" w:hAnsiTheme="minorHAnsi" w:cs="Arial"/>
                <w:bCs/>
                <w:color w:val="000000"/>
                <w:sz w:val="22"/>
              </w:rPr>
              <w:t xml:space="preserve">All Staff personal data is stored on encrypted files </w:t>
            </w:r>
            <w:r w:rsidR="00676C22">
              <w:rPr>
                <w:rFonts w:asciiTheme="minorHAnsi" w:hAnsiTheme="minorHAnsi" w:cs="Arial"/>
                <w:bCs/>
                <w:color w:val="000000"/>
                <w:sz w:val="22"/>
              </w:rPr>
              <w:t>on The Bessie Cursons Academy laptop</w:t>
            </w:r>
            <w:r>
              <w:rPr>
                <w:rFonts w:asciiTheme="minorHAnsi" w:hAnsiTheme="minorHAnsi" w:cs="Arial"/>
                <w:bCs/>
                <w:color w:val="000000"/>
                <w:sz w:val="22"/>
              </w:rPr>
              <w:t xml:space="preserve">. It is also stored on encrypted hardware within the office. </w:t>
            </w:r>
          </w:p>
          <w:p w14:paraId="5381222A"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rPr>
              <w:t>M</w:t>
            </w:r>
            <w:r w:rsidR="00676C22">
              <w:rPr>
                <w:rFonts w:asciiTheme="minorHAnsi" w:hAnsiTheme="minorHAnsi" w:cs="Arial"/>
                <w:bCs/>
                <w:color w:val="000000"/>
                <w:sz w:val="22"/>
              </w:rPr>
              <w:t>ost staff data is retained for 2</w:t>
            </w:r>
            <w:r>
              <w:rPr>
                <w:rFonts w:asciiTheme="minorHAnsi" w:hAnsiTheme="minorHAnsi" w:cs="Arial"/>
                <w:bCs/>
                <w:color w:val="000000"/>
                <w:sz w:val="22"/>
              </w:rPr>
              <w:t xml:space="preserve"> YEARS (post-employment). </w:t>
            </w:r>
            <w:r>
              <w:rPr>
                <w:rFonts w:asciiTheme="minorHAnsi" w:hAnsiTheme="minorHAnsi" w:cs="Arial"/>
                <w:bCs/>
                <w:color w:val="000000"/>
                <w:sz w:val="22"/>
              </w:rPr>
              <w:br/>
            </w:r>
            <w:r>
              <w:rPr>
                <w:rFonts w:asciiTheme="minorHAnsi" w:hAnsiTheme="minorHAnsi" w:cs="Arial"/>
                <w:bCs/>
                <w:color w:val="000000"/>
                <w:sz w:val="22"/>
                <w:szCs w:val="22"/>
              </w:rPr>
              <w:t>Exceptions to our retention policy:</w:t>
            </w:r>
          </w:p>
          <w:p w14:paraId="1C088159" w14:textId="77777777" w:rsidR="00D7728C" w:rsidRDefault="00D7728C" w:rsidP="00D7728C">
            <w:pPr>
              <w:pStyle w:val="NormalWeb"/>
              <w:numPr>
                <w:ilvl w:val="0"/>
                <w:numId w:val="8"/>
              </w:numPr>
              <w:suppressAutoHyphens/>
              <w:spacing w:before="40" w:afterAutospacing="0"/>
              <w:rPr>
                <w:rFonts w:asciiTheme="minorHAnsi" w:hAnsiTheme="minorHAnsi" w:cs="Arial"/>
                <w:bCs/>
                <w:color w:val="000000"/>
                <w:sz w:val="22"/>
              </w:rPr>
            </w:pPr>
            <w:r>
              <w:rPr>
                <w:rFonts w:asciiTheme="minorHAnsi" w:hAnsiTheme="minorHAnsi" w:cs="Arial"/>
                <w:bCs/>
                <w:color w:val="000000"/>
                <w:sz w:val="22"/>
              </w:rPr>
              <w:t>Child Safeguarding records are kept indefinitely on a case-by-case basis, the minimum these will stored for is 6 years due to legal obligation</w:t>
            </w:r>
          </w:p>
          <w:p w14:paraId="0D56EFE1" w14:textId="77777777" w:rsidR="00D7728C" w:rsidRDefault="00D7728C" w:rsidP="00D7728C">
            <w:pPr>
              <w:pStyle w:val="NormalWeb"/>
              <w:numPr>
                <w:ilvl w:val="0"/>
                <w:numId w:val="8"/>
              </w:numPr>
              <w:suppressAutoHyphens/>
              <w:spacing w:before="40" w:afterAutospacing="0"/>
              <w:rPr>
                <w:rFonts w:asciiTheme="minorHAnsi" w:hAnsiTheme="minorHAnsi" w:cs="Arial"/>
                <w:bCs/>
                <w:color w:val="000000"/>
                <w:sz w:val="22"/>
              </w:rPr>
            </w:pPr>
            <w:r>
              <w:rPr>
                <w:rFonts w:asciiTheme="minorHAnsi" w:hAnsiTheme="minorHAnsi" w:cs="Arial"/>
                <w:bCs/>
                <w:color w:val="000000"/>
                <w:sz w:val="22"/>
              </w:rPr>
              <w:t>First Aid records are kept for a minimum of 21 years due to legal obligation</w:t>
            </w:r>
          </w:p>
          <w:p w14:paraId="5B3D3539"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
                <w:bCs/>
                <w:color w:val="000000"/>
                <w:sz w:val="22"/>
              </w:rPr>
              <w:t>Third Parties/Data Processors:</w:t>
            </w:r>
            <w:r>
              <w:rPr>
                <w:rFonts w:asciiTheme="minorHAnsi" w:hAnsiTheme="minorHAnsi" w:cs="Arial"/>
                <w:bCs/>
                <w:color w:val="000000"/>
                <w:sz w:val="22"/>
              </w:rPr>
              <w:br/>
            </w:r>
            <w:r w:rsidR="00676C22">
              <w:rPr>
                <w:rFonts w:asciiTheme="minorHAnsi" w:hAnsiTheme="minorHAnsi" w:cs="Arial"/>
                <w:bCs/>
                <w:color w:val="000000"/>
                <w:sz w:val="22"/>
                <w:szCs w:val="22"/>
              </w:rPr>
              <w:t>The Bessie Cursons Academy</w:t>
            </w:r>
            <w:r>
              <w:rPr>
                <w:rFonts w:asciiTheme="minorHAnsi" w:hAnsiTheme="minorHAnsi" w:cs="Arial"/>
                <w:bCs/>
                <w:color w:val="000000"/>
                <w:sz w:val="22"/>
                <w:szCs w:val="22"/>
              </w:rPr>
              <w:t xml:space="preserve"> does not actively share data with third parties, however there are certain instances where sharing information is crucial to our business processes. </w:t>
            </w:r>
          </w:p>
          <w:p w14:paraId="562FA52C" w14:textId="77777777" w:rsidR="00D7728C" w:rsidRDefault="00D7728C" w:rsidP="00676C22">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rPr>
              <w:br/>
            </w:r>
            <w:r w:rsidR="00676C22">
              <w:rPr>
                <w:rFonts w:asciiTheme="minorHAnsi" w:hAnsiTheme="minorHAnsi" w:cs="Arial"/>
                <w:bCs/>
                <w:color w:val="000000"/>
                <w:sz w:val="22"/>
              </w:rPr>
              <w:t xml:space="preserve">Barclays Bank </w:t>
            </w:r>
            <w:r>
              <w:rPr>
                <w:rFonts w:asciiTheme="minorHAnsi" w:hAnsiTheme="minorHAnsi" w:cs="Arial"/>
                <w:bCs/>
                <w:color w:val="000000"/>
                <w:sz w:val="22"/>
              </w:rPr>
              <w:br/>
              <w:t>In order to process payments by BACs, staff’s bank details and names must be adde</w:t>
            </w:r>
            <w:r w:rsidR="00676C22">
              <w:rPr>
                <w:rFonts w:asciiTheme="minorHAnsi" w:hAnsiTheme="minorHAnsi" w:cs="Arial"/>
                <w:bCs/>
                <w:color w:val="000000"/>
                <w:sz w:val="22"/>
              </w:rPr>
              <w:t xml:space="preserve">d to our online banking system, we are </w:t>
            </w:r>
            <w:r>
              <w:rPr>
                <w:rFonts w:asciiTheme="minorHAnsi" w:hAnsiTheme="minorHAnsi" w:cs="Arial"/>
                <w:bCs/>
                <w:color w:val="000000"/>
                <w:sz w:val="22"/>
                <w:szCs w:val="22"/>
              </w:rPr>
              <w:t>satisfied that their GDPR process are thorough and any data will be stored in a secure environment, a</w:t>
            </w:r>
            <w:r w:rsidR="00676C22">
              <w:rPr>
                <w:rFonts w:asciiTheme="minorHAnsi" w:hAnsiTheme="minorHAnsi" w:cs="Arial"/>
                <w:bCs/>
                <w:color w:val="000000"/>
                <w:sz w:val="22"/>
                <w:szCs w:val="22"/>
              </w:rPr>
              <w:t>nd not unnecessarily retained.</w:t>
            </w:r>
          </w:p>
          <w:p w14:paraId="7CE05E2D"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Child Safeguarding Concerns:</w:t>
            </w:r>
          </w:p>
          <w:p w14:paraId="4689D258"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In the unlikely event </w:t>
            </w:r>
            <w:r w:rsidR="00676C22">
              <w:rPr>
                <w:rFonts w:asciiTheme="minorHAnsi" w:hAnsiTheme="minorHAnsi" w:cs="Arial"/>
                <w:bCs/>
                <w:color w:val="000000"/>
                <w:sz w:val="22"/>
                <w:szCs w:val="22"/>
              </w:rPr>
              <w:t>The Bessie Cursons acadmey</w:t>
            </w:r>
            <w:r>
              <w:rPr>
                <w:rFonts w:asciiTheme="minorHAnsi" w:hAnsiTheme="minorHAnsi" w:cs="Arial"/>
                <w:bCs/>
                <w:color w:val="000000"/>
                <w:sz w:val="22"/>
                <w:szCs w:val="22"/>
              </w:rPr>
              <w:t xml:space="preserve"> has a safeguarding concern in relation to one of participants and/or staff members, </w:t>
            </w:r>
            <w:r w:rsidR="00676C22">
              <w:rPr>
                <w:rFonts w:asciiTheme="minorHAnsi" w:hAnsiTheme="minorHAnsi" w:cs="Arial"/>
                <w:bCs/>
                <w:color w:val="000000"/>
                <w:sz w:val="22"/>
                <w:szCs w:val="22"/>
              </w:rPr>
              <w:t>we</w:t>
            </w:r>
            <w:r>
              <w:rPr>
                <w:rFonts w:asciiTheme="minorHAnsi" w:hAnsiTheme="minorHAnsi" w:cs="Arial"/>
                <w:bCs/>
                <w:color w:val="000000"/>
                <w:sz w:val="22"/>
                <w:szCs w:val="22"/>
              </w:rPr>
              <w:t xml:space="preserve"> are legally required to provide data to the safeguarding board at the local council and the Disclosure and Barring service.</w:t>
            </w:r>
            <w:r w:rsidR="00676C22">
              <w:rPr>
                <w:rFonts w:asciiTheme="minorHAnsi" w:hAnsiTheme="minorHAnsi" w:cs="Arial"/>
                <w:bCs/>
                <w:color w:val="000000"/>
                <w:sz w:val="22"/>
                <w:szCs w:val="22"/>
              </w:rPr>
              <w:t xml:space="preserve"> We are fully</w:t>
            </w:r>
            <w:r>
              <w:rPr>
                <w:rFonts w:asciiTheme="minorHAnsi" w:hAnsiTheme="minorHAnsi" w:cs="Arial"/>
                <w:bCs/>
                <w:color w:val="000000"/>
                <w:sz w:val="22"/>
                <w:szCs w:val="22"/>
              </w:rPr>
              <w:t xml:space="preserve"> satisfied that their GDPR process are thorough and any data will be stored in a secure environment, and not </w:t>
            </w:r>
            <w:r>
              <w:rPr>
                <w:rFonts w:asciiTheme="minorHAnsi" w:hAnsiTheme="minorHAnsi" w:cs="Arial"/>
                <w:bCs/>
                <w:color w:val="000000"/>
                <w:sz w:val="22"/>
                <w:szCs w:val="22"/>
              </w:rPr>
              <w:lastRenderedPageBreak/>
              <w:t>unnecessarily retained.</w:t>
            </w:r>
          </w:p>
          <w:p w14:paraId="30574652" w14:textId="77777777" w:rsidR="00D7728C" w:rsidRDefault="00D7728C">
            <w:pPr>
              <w:pStyle w:val="NormalWeb"/>
              <w:suppressAutoHyphens/>
              <w:spacing w:before="40" w:after="0" w:afterAutospacing="0"/>
              <w:rPr>
                <w:rFonts w:asciiTheme="minorHAnsi" w:hAnsiTheme="minorHAnsi" w:cs="Arial"/>
                <w:bCs/>
                <w:color w:val="000000"/>
                <w:sz w:val="22"/>
                <w:szCs w:val="22"/>
              </w:rPr>
            </w:pPr>
          </w:p>
          <w:p w14:paraId="1F319527" w14:textId="77777777" w:rsidR="00D7728C" w:rsidRDefault="00D7728C">
            <w:pPr>
              <w:pStyle w:val="NormalWeb"/>
              <w:suppressAutoHyphens/>
              <w:spacing w:before="40"/>
              <w:rPr>
                <w:rFonts w:asciiTheme="minorHAnsi" w:hAnsiTheme="minorHAnsi" w:cs="Arial"/>
                <w:bCs/>
                <w:color w:val="000000"/>
                <w:sz w:val="22"/>
                <w:szCs w:val="22"/>
              </w:rPr>
            </w:pPr>
            <w:r>
              <w:rPr>
                <w:rFonts w:asciiTheme="minorHAnsi" w:hAnsiTheme="minorHAnsi" w:cs="Arial"/>
                <w:bCs/>
                <w:color w:val="000000"/>
                <w:sz w:val="22"/>
                <w:szCs w:val="22"/>
              </w:rPr>
              <w:t>Website Biography:</w:t>
            </w:r>
            <w:r>
              <w:rPr>
                <w:rFonts w:asciiTheme="minorHAnsi" w:hAnsiTheme="minorHAnsi" w:cs="Arial"/>
                <w:bCs/>
                <w:color w:val="000000"/>
                <w:sz w:val="22"/>
                <w:szCs w:val="22"/>
              </w:rPr>
              <w:br/>
            </w:r>
            <w:r w:rsidR="00676C22">
              <w:rPr>
                <w:rFonts w:asciiTheme="minorHAnsi" w:hAnsiTheme="minorHAnsi" w:cs="Arial"/>
                <w:bCs/>
                <w:color w:val="000000"/>
                <w:sz w:val="22"/>
                <w:szCs w:val="22"/>
              </w:rPr>
              <w:t>The Bessie Cursons Academy</w:t>
            </w:r>
            <w:r>
              <w:rPr>
                <w:rFonts w:asciiTheme="minorHAnsi" w:hAnsiTheme="minorHAnsi" w:cs="Arial"/>
                <w:bCs/>
                <w:color w:val="000000"/>
                <w:sz w:val="22"/>
                <w:szCs w:val="22"/>
              </w:rPr>
              <w:t xml:space="preserve"> website includes staff biographies, these are available for public viewing. Consent it sought before any/all staff profiles are added to the website.</w:t>
            </w:r>
          </w:p>
          <w:p w14:paraId="4C33B915" w14:textId="77777777" w:rsidR="00D7728C" w:rsidRDefault="00D7728C">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 xml:space="preserve">Rights of the data subject and </w:t>
            </w:r>
            <w:r w:rsidR="00676C22">
              <w:rPr>
                <w:rFonts w:asciiTheme="minorHAnsi" w:hAnsiTheme="minorHAnsi" w:cs="Arial"/>
                <w:b/>
                <w:bCs/>
                <w:color w:val="000000"/>
                <w:sz w:val="22"/>
                <w:szCs w:val="22"/>
              </w:rPr>
              <w:t>The Bessie Cursons Academy</w:t>
            </w:r>
            <w:r>
              <w:rPr>
                <w:rFonts w:asciiTheme="minorHAnsi" w:hAnsiTheme="minorHAnsi" w:cs="Arial"/>
                <w:b/>
                <w:bCs/>
                <w:color w:val="000000"/>
                <w:sz w:val="22"/>
                <w:szCs w:val="22"/>
              </w:rPr>
              <w:t xml:space="preserve"> compliance with responses:</w:t>
            </w:r>
          </w:p>
          <w:p w14:paraId="77503224"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Any data subject with personal data stored </w:t>
            </w:r>
            <w:r w:rsidR="00676C22">
              <w:rPr>
                <w:rFonts w:asciiTheme="minorHAnsi" w:hAnsiTheme="minorHAnsi" w:cs="Arial"/>
                <w:bCs/>
                <w:color w:val="000000"/>
                <w:sz w:val="22"/>
                <w:szCs w:val="22"/>
              </w:rPr>
              <w:t>by The Bessie Cursons Academy</w:t>
            </w:r>
            <w:r>
              <w:rPr>
                <w:rFonts w:asciiTheme="minorHAnsi" w:hAnsiTheme="minorHAnsi" w:cs="Arial"/>
                <w:bCs/>
                <w:color w:val="000000"/>
                <w:sz w:val="22"/>
                <w:szCs w:val="22"/>
              </w:rPr>
              <w:t xml:space="preserve"> is entitled to the rights of:</w:t>
            </w:r>
          </w:p>
          <w:p w14:paraId="5AA09546" w14:textId="77777777" w:rsidR="00D7728C" w:rsidRDefault="00D7728C" w:rsidP="00D7728C">
            <w:pPr>
              <w:pStyle w:val="NormalWeb"/>
              <w:numPr>
                <w:ilvl w:val="0"/>
                <w:numId w:val="8"/>
              </w:numPr>
              <w:suppressAutoHyphens/>
              <w:spacing w:before="4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Access </w:t>
            </w:r>
          </w:p>
          <w:p w14:paraId="5D8B848E" w14:textId="77777777" w:rsidR="00D7728C" w:rsidRDefault="00D7728C">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You may contact </w:t>
            </w:r>
            <w:r w:rsidR="00676C22">
              <w:rPr>
                <w:rFonts w:asciiTheme="minorHAnsi" w:hAnsiTheme="minorHAnsi" w:cs="Arial"/>
                <w:bCs/>
                <w:color w:val="000000"/>
                <w:sz w:val="22"/>
                <w:szCs w:val="22"/>
              </w:rPr>
              <w:t>The Bessie Cursons Academy</w:t>
            </w:r>
            <w:r>
              <w:rPr>
                <w:rFonts w:asciiTheme="minorHAnsi" w:hAnsiTheme="minorHAnsi" w:cstheme="minorHAnsi"/>
                <w:bCs/>
                <w:color w:val="000000"/>
                <w:sz w:val="22"/>
                <w:szCs w:val="22"/>
              </w:rPr>
              <w:t xml:space="preserve"> at any time to access all data held relating to you. </w:t>
            </w:r>
            <w:r w:rsidR="00676C22">
              <w:rPr>
                <w:rFonts w:asciiTheme="minorHAnsi" w:hAnsiTheme="minorHAnsi" w:cstheme="minorHAnsi"/>
                <w:bCs/>
                <w:color w:val="000000"/>
                <w:sz w:val="22"/>
                <w:szCs w:val="22"/>
              </w:rPr>
              <w:t>We</w:t>
            </w:r>
            <w:r>
              <w:rPr>
                <w:rFonts w:asciiTheme="minorHAnsi" w:hAnsiTheme="minorHAnsi" w:cstheme="minorHAnsi"/>
                <w:bCs/>
                <w:color w:val="000000"/>
                <w:sz w:val="22"/>
                <w:szCs w:val="22"/>
              </w:rPr>
              <w:t xml:space="preserve"> will ensure that we respond to a subject access request without undue delay and within one month of receipt. If the information request will also include data regarding others, </w:t>
            </w:r>
            <w:r w:rsidR="00275810">
              <w:rPr>
                <w:rFonts w:asciiTheme="minorHAnsi" w:hAnsiTheme="minorHAnsi" w:cstheme="minorHAnsi"/>
                <w:bCs/>
                <w:color w:val="000000"/>
                <w:sz w:val="22"/>
                <w:szCs w:val="22"/>
              </w:rPr>
              <w:t>we</w:t>
            </w:r>
            <w:r>
              <w:rPr>
                <w:rFonts w:asciiTheme="minorHAnsi" w:hAnsiTheme="minorHAnsi" w:cstheme="minorHAnsi"/>
                <w:bCs/>
                <w:color w:val="000000"/>
                <w:sz w:val="22"/>
                <w:szCs w:val="22"/>
              </w:rPr>
              <w:t xml:space="preserve"> has the right to refuse the request or take steps in order to obtain consent from other involved parties.</w:t>
            </w:r>
            <w:r>
              <w:rPr>
                <w:rFonts w:asciiTheme="minorHAnsi" w:hAnsiTheme="minorHAnsi" w:cstheme="minorHAnsi"/>
                <w:bCs/>
                <w:color w:val="000000"/>
                <w:sz w:val="22"/>
                <w:szCs w:val="22"/>
              </w:rPr>
              <w:br/>
              <w:t xml:space="preserve">The right of access does not apply to </w:t>
            </w:r>
            <w:r w:rsidR="00275810">
              <w:rPr>
                <w:rFonts w:asciiTheme="minorHAnsi" w:hAnsiTheme="minorHAnsi" w:cs="Arial"/>
                <w:bCs/>
                <w:color w:val="000000"/>
                <w:sz w:val="22"/>
                <w:szCs w:val="22"/>
              </w:rPr>
              <w:t>The Bessie Cursons Academy’s</w:t>
            </w:r>
            <w:r>
              <w:rPr>
                <w:rFonts w:asciiTheme="minorHAnsi" w:hAnsiTheme="minorHAnsi" w:cstheme="minorHAnsi"/>
                <w:bCs/>
                <w:color w:val="000000"/>
                <w:sz w:val="22"/>
                <w:szCs w:val="22"/>
              </w:rPr>
              <w:t xml:space="preserve"> legal obligations such as confidential Child Safeguarding records.</w:t>
            </w:r>
          </w:p>
          <w:p w14:paraId="4C692B87" w14:textId="77777777" w:rsidR="00D7728C" w:rsidRDefault="00D7728C" w:rsidP="00D7728C">
            <w:pPr>
              <w:pStyle w:val="NormalWeb"/>
              <w:numPr>
                <w:ilvl w:val="0"/>
                <w:numId w:val="8"/>
              </w:numPr>
              <w:suppressAutoHyphens/>
              <w:spacing w:before="40" w:after="0" w:afterAutospacing="0"/>
              <w:rPr>
                <w:rFonts w:asciiTheme="minorHAnsi" w:hAnsiTheme="minorHAnsi" w:cstheme="minorHAnsi"/>
                <w:bCs/>
                <w:color w:val="000000"/>
                <w:sz w:val="22"/>
                <w:szCs w:val="22"/>
              </w:rPr>
            </w:pPr>
            <w:r>
              <w:rPr>
                <w:rFonts w:asciiTheme="minorHAnsi" w:hAnsiTheme="minorHAnsi" w:cstheme="minorHAnsi"/>
                <w:b/>
                <w:bCs/>
                <w:color w:val="000000"/>
                <w:sz w:val="22"/>
                <w:szCs w:val="22"/>
              </w:rPr>
              <w:t>Rectification</w:t>
            </w:r>
            <w:r>
              <w:rPr>
                <w:rFonts w:asciiTheme="minorHAnsi" w:hAnsiTheme="minorHAnsi" w:cstheme="minorHAnsi"/>
                <w:bCs/>
                <w:color w:val="000000"/>
                <w:sz w:val="22"/>
                <w:szCs w:val="22"/>
              </w:rPr>
              <w:br/>
              <w:t xml:space="preserve">You may contact </w:t>
            </w:r>
            <w:r w:rsidR="00275810">
              <w:rPr>
                <w:rFonts w:asciiTheme="minorHAnsi" w:hAnsiTheme="minorHAnsi" w:cs="Arial"/>
                <w:bCs/>
                <w:color w:val="000000"/>
                <w:sz w:val="22"/>
                <w:szCs w:val="22"/>
              </w:rPr>
              <w:t>The Bessie Cursons Academy</w:t>
            </w:r>
            <w:r>
              <w:rPr>
                <w:rFonts w:asciiTheme="minorHAnsi" w:hAnsiTheme="minorHAnsi" w:cstheme="minorHAnsi"/>
                <w:bCs/>
                <w:color w:val="000000"/>
                <w:sz w:val="22"/>
                <w:szCs w:val="22"/>
              </w:rPr>
              <w:t xml:space="preserve"> at any time in order to rectify data held relating to you. </w:t>
            </w:r>
            <w:r w:rsidR="00275810">
              <w:rPr>
                <w:rFonts w:asciiTheme="minorHAnsi" w:hAnsiTheme="minorHAnsi" w:cstheme="minorHAnsi"/>
                <w:bCs/>
                <w:color w:val="000000"/>
                <w:sz w:val="22"/>
                <w:szCs w:val="22"/>
              </w:rPr>
              <w:t>We</w:t>
            </w:r>
            <w:r>
              <w:rPr>
                <w:rFonts w:asciiTheme="minorHAnsi" w:hAnsiTheme="minorHAnsi" w:cstheme="minorHAnsi"/>
                <w:bCs/>
                <w:color w:val="000000"/>
                <w:sz w:val="22"/>
                <w:szCs w:val="22"/>
              </w:rPr>
              <w:t xml:space="preserve"> will ensure that we respond to a rectification request without undue delay and within one month of receipt.</w:t>
            </w:r>
            <w:r>
              <w:rPr>
                <w:rFonts w:asciiTheme="minorHAnsi" w:hAnsiTheme="minorHAnsi" w:cstheme="minorHAnsi"/>
                <w:bCs/>
                <w:color w:val="000000"/>
                <w:sz w:val="22"/>
                <w:szCs w:val="22"/>
              </w:rPr>
              <w:br/>
              <w:t xml:space="preserve">The right to rectification does not apply to </w:t>
            </w:r>
            <w:r w:rsidR="00275810">
              <w:rPr>
                <w:rFonts w:asciiTheme="minorHAnsi" w:hAnsiTheme="minorHAnsi" w:cs="Arial"/>
                <w:bCs/>
                <w:color w:val="000000"/>
                <w:sz w:val="22"/>
                <w:szCs w:val="22"/>
              </w:rPr>
              <w:t>The Bessie Cursons Academy’s</w:t>
            </w:r>
            <w:r>
              <w:rPr>
                <w:rFonts w:asciiTheme="minorHAnsi" w:hAnsiTheme="minorHAnsi" w:cstheme="minorHAnsi"/>
                <w:bCs/>
                <w:color w:val="000000"/>
                <w:sz w:val="22"/>
                <w:szCs w:val="22"/>
              </w:rPr>
              <w:t xml:space="preserve"> legal obligations such as payment record information.</w:t>
            </w:r>
          </w:p>
          <w:p w14:paraId="79B7C21D" w14:textId="77777777" w:rsidR="00D7728C" w:rsidRDefault="00D7728C" w:rsidP="00D7728C">
            <w:pPr>
              <w:pStyle w:val="NormalWeb"/>
              <w:numPr>
                <w:ilvl w:val="0"/>
                <w:numId w:val="8"/>
              </w:numPr>
              <w:suppressAutoHyphens/>
              <w:spacing w:before="40" w:after="0" w:afterAutospacing="0"/>
              <w:rPr>
                <w:rFonts w:asciiTheme="minorHAnsi" w:hAnsiTheme="minorHAnsi" w:cstheme="minorHAnsi"/>
                <w:bCs/>
                <w:color w:val="000000"/>
                <w:sz w:val="22"/>
                <w:szCs w:val="22"/>
              </w:rPr>
            </w:pPr>
            <w:r>
              <w:rPr>
                <w:rFonts w:asciiTheme="minorHAnsi" w:hAnsiTheme="minorHAnsi" w:cstheme="minorHAnsi"/>
                <w:b/>
                <w:bCs/>
                <w:color w:val="000000"/>
                <w:sz w:val="22"/>
                <w:szCs w:val="22"/>
              </w:rPr>
              <w:t>Erasure</w:t>
            </w:r>
            <w:r>
              <w:rPr>
                <w:rFonts w:asciiTheme="minorHAnsi" w:hAnsiTheme="minorHAnsi" w:cstheme="minorHAnsi"/>
                <w:bCs/>
                <w:color w:val="000000"/>
                <w:sz w:val="22"/>
                <w:szCs w:val="22"/>
              </w:rPr>
              <w:br/>
              <w:t xml:space="preserve">You may contact </w:t>
            </w:r>
            <w:r w:rsidR="00275810">
              <w:rPr>
                <w:rFonts w:asciiTheme="minorHAnsi" w:hAnsiTheme="minorHAnsi" w:cs="Arial"/>
                <w:bCs/>
                <w:color w:val="000000"/>
                <w:sz w:val="22"/>
                <w:szCs w:val="22"/>
              </w:rPr>
              <w:t>The Bessie Cursons Academy</w:t>
            </w:r>
            <w:r>
              <w:rPr>
                <w:rFonts w:asciiTheme="minorHAnsi" w:hAnsiTheme="minorHAnsi" w:cstheme="minorHAnsi"/>
                <w:bCs/>
                <w:color w:val="000000"/>
                <w:sz w:val="22"/>
                <w:szCs w:val="22"/>
              </w:rPr>
              <w:t xml:space="preserve"> at any time in order to erase data held relating to you. </w:t>
            </w:r>
            <w:r w:rsidR="00275810">
              <w:rPr>
                <w:rFonts w:asciiTheme="minorHAnsi" w:hAnsiTheme="minorHAnsi" w:cstheme="minorHAnsi"/>
                <w:bCs/>
                <w:color w:val="000000"/>
                <w:sz w:val="22"/>
                <w:szCs w:val="22"/>
              </w:rPr>
              <w:t>We</w:t>
            </w:r>
            <w:r>
              <w:rPr>
                <w:rFonts w:asciiTheme="minorHAnsi" w:hAnsiTheme="minorHAnsi" w:cstheme="minorHAnsi"/>
                <w:bCs/>
                <w:color w:val="000000"/>
                <w:sz w:val="22"/>
                <w:szCs w:val="22"/>
              </w:rPr>
              <w:t xml:space="preserve"> will ensure that we respond to an erasure request without undue delay and within one month of receipt.</w:t>
            </w:r>
            <w:r>
              <w:rPr>
                <w:rFonts w:asciiTheme="minorHAnsi" w:hAnsiTheme="minorHAnsi" w:cstheme="minorHAnsi"/>
                <w:bCs/>
                <w:color w:val="000000"/>
                <w:sz w:val="22"/>
                <w:szCs w:val="22"/>
              </w:rPr>
              <w:br/>
              <w:t xml:space="preserve">The right to erasure does not apply to </w:t>
            </w:r>
            <w:r w:rsidR="00275810">
              <w:rPr>
                <w:rFonts w:asciiTheme="minorHAnsi" w:hAnsiTheme="minorHAnsi" w:cs="Arial"/>
                <w:bCs/>
                <w:color w:val="000000"/>
                <w:sz w:val="22"/>
                <w:szCs w:val="22"/>
              </w:rPr>
              <w:t>The Bessie Cursons Academy’s</w:t>
            </w:r>
            <w:r>
              <w:rPr>
                <w:rFonts w:asciiTheme="minorHAnsi" w:hAnsiTheme="minorHAnsi" w:cstheme="minorHAnsi"/>
                <w:bCs/>
                <w:color w:val="000000"/>
                <w:sz w:val="22"/>
                <w:szCs w:val="22"/>
              </w:rPr>
              <w:t xml:space="preserve"> legal obligations such as First Aid records.</w:t>
            </w:r>
          </w:p>
          <w:p w14:paraId="199EDE34" w14:textId="77777777" w:rsidR="00D7728C" w:rsidRDefault="00D7728C" w:rsidP="00D7728C">
            <w:pPr>
              <w:pStyle w:val="NormalWeb"/>
              <w:numPr>
                <w:ilvl w:val="0"/>
                <w:numId w:val="8"/>
              </w:numPr>
              <w:suppressAutoHyphens/>
              <w:spacing w:before="40" w:after="0" w:afterAutospacing="0"/>
              <w:rPr>
                <w:rFonts w:asciiTheme="minorHAnsi" w:hAnsiTheme="minorHAnsi" w:cstheme="minorHAnsi"/>
                <w:bCs/>
                <w:color w:val="000000"/>
                <w:sz w:val="22"/>
                <w:szCs w:val="22"/>
              </w:rPr>
            </w:pPr>
            <w:r>
              <w:rPr>
                <w:rFonts w:asciiTheme="minorHAnsi" w:hAnsiTheme="minorHAnsi" w:cstheme="minorHAnsi"/>
                <w:b/>
                <w:bCs/>
                <w:color w:val="000000"/>
                <w:sz w:val="22"/>
                <w:szCs w:val="22"/>
              </w:rPr>
              <w:t>Restrict Processing</w:t>
            </w:r>
            <w:r>
              <w:rPr>
                <w:rFonts w:asciiTheme="minorHAnsi" w:hAnsiTheme="minorHAnsi" w:cstheme="minorHAnsi"/>
                <w:bCs/>
                <w:color w:val="000000"/>
                <w:sz w:val="22"/>
                <w:szCs w:val="22"/>
              </w:rPr>
              <w:br/>
              <w:t xml:space="preserve">You may contact </w:t>
            </w:r>
            <w:r w:rsidR="00275810">
              <w:rPr>
                <w:rFonts w:asciiTheme="minorHAnsi" w:hAnsiTheme="minorHAnsi" w:cs="Arial"/>
                <w:bCs/>
                <w:color w:val="000000"/>
                <w:sz w:val="22"/>
                <w:szCs w:val="22"/>
              </w:rPr>
              <w:t>The Bessie Cursons Academy</w:t>
            </w:r>
            <w:r>
              <w:rPr>
                <w:rFonts w:asciiTheme="minorHAnsi" w:hAnsiTheme="minorHAnsi" w:cstheme="minorHAnsi"/>
                <w:bCs/>
                <w:color w:val="000000"/>
                <w:sz w:val="22"/>
                <w:szCs w:val="22"/>
              </w:rPr>
              <w:t xml:space="preserve"> at any time in order to restrict the data we process relating to you. </w:t>
            </w:r>
            <w:r w:rsidR="00275810">
              <w:rPr>
                <w:rFonts w:asciiTheme="minorHAnsi" w:hAnsiTheme="minorHAnsi" w:cstheme="minorHAnsi"/>
                <w:bCs/>
                <w:color w:val="000000"/>
                <w:sz w:val="22"/>
                <w:szCs w:val="22"/>
              </w:rPr>
              <w:t>We</w:t>
            </w:r>
            <w:r>
              <w:rPr>
                <w:rFonts w:asciiTheme="minorHAnsi" w:hAnsiTheme="minorHAnsi" w:cstheme="minorHAnsi"/>
                <w:bCs/>
                <w:color w:val="000000"/>
                <w:sz w:val="22"/>
                <w:szCs w:val="22"/>
              </w:rPr>
              <w:t xml:space="preserve"> will ensure that we respond to a request to restrict processing without undue delay and within one month of receipt.</w:t>
            </w:r>
          </w:p>
          <w:p w14:paraId="7EBF3A8B" w14:textId="77777777" w:rsidR="00D7728C" w:rsidRDefault="00D7728C">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However, due to our legitimate interest and legal obligations in most of the data collected- we may not be able to restrict processing.</w:t>
            </w:r>
          </w:p>
          <w:p w14:paraId="0935D58B" w14:textId="77777777" w:rsidR="00D7728C" w:rsidRDefault="00D7728C" w:rsidP="00D7728C">
            <w:pPr>
              <w:pStyle w:val="NormalWeb"/>
              <w:numPr>
                <w:ilvl w:val="0"/>
                <w:numId w:val="8"/>
              </w:numPr>
              <w:suppressAutoHyphens/>
              <w:spacing w:before="40" w:after="0" w:afterAutospacing="0"/>
              <w:rPr>
                <w:rFonts w:asciiTheme="minorHAnsi" w:hAnsiTheme="minorHAnsi" w:cstheme="minorHAnsi"/>
                <w:bCs/>
                <w:color w:val="000000"/>
                <w:sz w:val="22"/>
                <w:szCs w:val="22"/>
              </w:rPr>
            </w:pPr>
            <w:r>
              <w:rPr>
                <w:rFonts w:asciiTheme="minorHAnsi" w:hAnsiTheme="minorHAnsi" w:cstheme="minorHAnsi"/>
                <w:b/>
                <w:bCs/>
                <w:color w:val="000000"/>
                <w:sz w:val="22"/>
                <w:szCs w:val="22"/>
              </w:rPr>
              <w:t>Data Portability</w:t>
            </w:r>
            <w:r>
              <w:rPr>
                <w:rFonts w:asciiTheme="minorHAnsi" w:hAnsiTheme="minorHAnsi" w:cstheme="minorHAnsi"/>
                <w:bCs/>
                <w:color w:val="000000"/>
                <w:sz w:val="22"/>
                <w:szCs w:val="22"/>
              </w:rPr>
              <w:br/>
              <w:t xml:space="preserve">You may contact </w:t>
            </w:r>
            <w:r w:rsidR="00275810">
              <w:rPr>
                <w:rFonts w:asciiTheme="minorHAnsi" w:hAnsiTheme="minorHAnsi" w:cs="Arial"/>
                <w:bCs/>
                <w:color w:val="000000"/>
                <w:sz w:val="22"/>
                <w:szCs w:val="22"/>
              </w:rPr>
              <w:t>The Bessie Cursons Academy</w:t>
            </w:r>
            <w:r>
              <w:rPr>
                <w:rFonts w:asciiTheme="minorHAnsi" w:hAnsiTheme="minorHAnsi" w:cstheme="minorHAnsi"/>
                <w:bCs/>
                <w:color w:val="000000"/>
                <w:sz w:val="22"/>
                <w:szCs w:val="22"/>
              </w:rPr>
              <w:t xml:space="preserve"> at any time in order to obtain the data we process relating to you and reuse it across different services. </w:t>
            </w:r>
            <w:r w:rsidR="00275810">
              <w:rPr>
                <w:rFonts w:asciiTheme="minorHAnsi" w:hAnsiTheme="minorHAnsi" w:cstheme="minorHAnsi"/>
                <w:bCs/>
                <w:color w:val="000000"/>
                <w:sz w:val="22"/>
                <w:szCs w:val="22"/>
              </w:rPr>
              <w:t>We</w:t>
            </w:r>
            <w:r>
              <w:rPr>
                <w:rFonts w:asciiTheme="minorHAnsi" w:hAnsiTheme="minorHAnsi" w:cstheme="minorHAnsi"/>
                <w:bCs/>
                <w:color w:val="000000"/>
                <w:sz w:val="22"/>
                <w:szCs w:val="22"/>
              </w:rPr>
              <w:t xml:space="preserve"> will ensure that we respond to a request to restrict processing without undue delay and within one month of receipt.</w:t>
            </w:r>
            <w:r>
              <w:rPr>
                <w:rFonts w:asciiTheme="minorHAnsi" w:hAnsiTheme="minorHAnsi" w:cstheme="minorHAnsi"/>
                <w:bCs/>
                <w:color w:val="000000"/>
                <w:sz w:val="22"/>
                <w:szCs w:val="22"/>
              </w:rPr>
              <w:br/>
              <w:t xml:space="preserve">Please note, this does not apply to </w:t>
            </w:r>
            <w:r w:rsidR="00275810">
              <w:rPr>
                <w:rFonts w:asciiTheme="minorHAnsi" w:hAnsiTheme="minorHAnsi" w:cs="Arial"/>
                <w:bCs/>
                <w:color w:val="000000"/>
                <w:sz w:val="22"/>
                <w:szCs w:val="22"/>
              </w:rPr>
              <w:t>The Bessie Cursons Academy’s</w:t>
            </w:r>
            <w:r>
              <w:rPr>
                <w:rFonts w:asciiTheme="minorHAnsi" w:hAnsiTheme="minorHAnsi" w:cstheme="minorHAnsi"/>
                <w:bCs/>
                <w:color w:val="000000"/>
                <w:sz w:val="22"/>
                <w:szCs w:val="22"/>
              </w:rPr>
              <w:t xml:space="preserve"> legal obligations.</w:t>
            </w:r>
          </w:p>
          <w:p w14:paraId="714DF050" w14:textId="77777777" w:rsidR="00D7728C" w:rsidRDefault="00D7728C" w:rsidP="00D7728C">
            <w:pPr>
              <w:pStyle w:val="NormalWeb"/>
              <w:numPr>
                <w:ilvl w:val="0"/>
                <w:numId w:val="8"/>
              </w:numPr>
              <w:suppressAutoHyphens/>
              <w:spacing w:before="4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Objection</w:t>
            </w:r>
          </w:p>
          <w:p w14:paraId="56091D74" w14:textId="77777777" w:rsidR="00D7728C" w:rsidRDefault="00D7728C">
            <w:pPr>
              <w:pStyle w:val="NormalWeb"/>
              <w:suppressAutoHyphens/>
              <w:spacing w:before="40" w:after="0" w:afterAutospacing="0"/>
              <w:ind w:left="72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You may contact </w:t>
            </w:r>
            <w:r w:rsidR="00275810">
              <w:rPr>
                <w:rFonts w:asciiTheme="minorHAnsi" w:hAnsiTheme="minorHAnsi" w:cs="Arial"/>
                <w:bCs/>
                <w:color w:val="000000"/>
                <w:sz w:val="22"/>
                <w:szCs w:val="22"/>
              </w:rPr>
              <w:t>The Bessie Cursons Academy</w:t>
            </w:r>
            <w:r>
              <w:rPr>
                <w:rFonts w:asciiTheme="minorHAnsi" w:hAnsiTheme="minorHAnsi" w:cstheme="minorHAnsi"/>
                <w:bCs/>
                <w:color w:val="000000"/>
                <w:sz w:val="22"/>
                <w:szCs w:val="22"/>
              </w:rPr>
              <w:t xml:space="preserve"> at any time in order to object to the processing of data relating to you. </w:t>
            </w:r>
            <w:r w:rsidR="00275810">
              <w:rPr>
                <w:rFonts w:asciiTheme="minorHAnsi" w:hAnsiTheme="minorHAnsi" w:cstheme="minorHAnsi"/>
                <w:bCs/>
                <w:color w:val="000000"/>
                <w:sz w:val="22"/>
                <w:szCs w:val="22"/>
              </w:rPr>
              <w:t>We</w:t>
            </w:r>
            <w:r>
              <w:rPr>
                <w:rFonts w:asciiTheme="minorHAnsi" w:hAnsiTheme="minorHAnsi" w:cstheme="minorHAnsi"/>
                <w:bCs/>
                <w:color w:val="000000"/>
                <w:sz w:val="22"/>
                <w:szCs w:val="22"/>
              </w:rPr>
              <w:t xml:space="preserve"> will ensure that we respond to a request to restrict processing without undue delay and within one month of receipt.</w:t>
            </w:r>
            <w:r>
              <w:rPr>
                <w:rFonts w:asciiTheme="minorHAnsi" w:hAnsiTheme="minorHAnsi" w:cstheme="minorHAnsi"/>
                <w:bCs/>
                <w:color w:val="000000"/>
                <w:sz w:val="22"/>
                <w:szCs w:val="22"/>
              </w:rPr>
              <w:br/>
              <w:t>However, due to our legitimate interest and legal obligations in most of the data collected- we may not be able to accept your objection.</w:t>
            </w:r>
          </w:p>
          <w:p w14:paraId="36BBD6AA" w14:textId="77777777" w:rsidR="00D7728C" w:rsidRDefault="00D7728C" w:rsidP="00275810">
            <w:pPr>
              <w:pStyle w:val="NormalWeb"/>
              <w:suppressAutoHyphens/>
              <w:spacing w:before="40" w:after="0" w:afterAutospacing="0"/>
              <w:rPr>
                <w:rFonts w:asciiTheme="minorHAnsi" w:hAnsiTheme="minorHAnsi" w:cstheme="minorHAnsi"/>
                <w:bCs/>
                <w:color w:val="000000"/>
                <w:sz w:val="22"/>
                <w:szCs w:val="22"/>
              </w:rPr>
            </w:pPr>
          </w:p>
          <w:p w14:paraId="5F270455"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Any and all verbal requests are noted, and then contacted again either via phone or email to </w:t>
            </w:r>
            <w:r>
              <w:rPr>
                <w:rFonts w:asciiTheme="minorHAnsi" w:hAnsiTheme="minorHAnsi" w:cs="Arial"/>
                <w:bCs/>
                <w:color w:val="000000"/>
                <w:sz w:val="22"/>
                <w:szCs w:val="22"/>
              </w:rPr>
              <w:lastRenderedPageBreak/>
              <w:t>verify the request. Verbal requests will be responded to in the time frames mentioned above.</w:t>
            </w:r>
          </w:p>
        </w:tc>
      </w:tr>
      <w:tr w:rsidR="00D7728C" w14:paraId="49B9534C" w14:textId="77777777" w:rsidTr="00D7728C">
        <w:tc>
          <w:tcPr>
            <w:tcW w:w="9016" w:type="dxa"/>
            <w:tcBorders>
              <w:top w:val="single" w:sz="4" w:space="0" w:color="auto"/>
              <w:left w:val="single" w:sz="4" w:space="0" w:color="auto"/>
              <w:bottom w:val="single" w:sz="4" w:space="0" w:color="auto"/>
              <w:right w:val="single" w:sz="4" w:space="0" w:color="auto"/>
            </w:tcBorders>
          </w:tcPr>
          <w:p w14:paraId="42F71C5B" w14:textId="77777777" w:rsidR="00D7728C" w:rsidRPr="00275810" w:rsidRDefault="00275810">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olor w:val="000000"/>
                <w:sz w:val="22"/>
                <w:szCs w:val="22"/>
                <w:shd w:val="clear" w:color="auto" w:fill="FFFFFF"/>
              </w:rPr>
              <w:lastRenderedPageBreak/>
              <w:t xml:space="preserve">The Bessie Cursons Academy </w:t>
            </w:r>
            <w:r w:rsidRPr="00275810">
              <w:rPr>
                <w:rFonts w:asciiTheme="minorHAnsi" w:hAnsiTheme="minorHAnsi"/>
                <w:color w:val="000000"/>
                <w:sz w:val="22"/>
                <w:szCs w:val="22"/>
                <w:shd w:val="clear" w:color="auto" w:fill="FFFFFF"/>
              </w:rPr>
              <w:t>adhere</w:t>
            </w:r>
            <w:r>
              <w:rPr>
                <w:rFonts w:asciiTheme="minorHAnsi" w:hAnsiTheme="minorHAnsi"/>
                <w:color w:val="000000"/>
                <w:sz w:val="22"/>
                <w:szCs w:val="22"/>
                <w:shd w:val="clear" w:color="auto" w:fill="FFFFFF"/>
              </w:rPr>
              <w:t xml:space="preserve">s </w:t>
            </w:r>
            <w:r w:rsidRPr="00275810">
              <w:rPr>
                <w:rFonts w:asciiTheme="minorHAnsi" w:hAnsiTheme="minorHAnsi"/>
                <w:color w:val="000000"/>
                <w:sz w:val="22"/>
                <w:szCs w:val="22"/>
                <w:shd w:val="clear" w:color="auto" w:fill="FFFFFF"/>
              </w:rPr>
              <w:t>to the principles of th</w:t>
            </w:r>
            <w:r>
              <w:rPr>
                <w:rFonts w:asciiTheme="minorHAnsi" w:hAnsiTheme="minorHAnsi"/>
                <w:color w:val="000000"/>
                <w:sz w:val="22"/>
                <w:szCs w:val="22"/>
                <w:shd w:val="clear" w:color="auto" w:fill="FFFFFF"/>
              </w:rPr>
              <w:t xml:space="preserve">e Data Protection Act (DPA), </w:t>
            </w:r>
          </w:p>
          <w:p w14:paraId="1D07A7B4" w14:textId="77777777" w:rsidR="00D7728C" w:rsidRPr="00275810" w:rsidRDefault="00D7728C" w:rsidP="00275810">
            <w:pPr>
              <w:pStyle w:val="NormalWeb"/>
              <w:suppressAutoHyphens/>
              <w:spacing w:before="40" w:after="0" w:afterAutospacing="0"/>
              <w:rPr>
                <w:rFonts w:asciiTheme="minorHAnsi" w:hAnsiTheme="minorHAnsi" w:cs="Arial"/>
                <w:b/>
                <w:bCs/>
                <w:color w:val="000000"/>
                <w:sz w:val="22"/>
                <w:szCs w:val="22"/>
                <w:u w:val="single"/>
              </w:rPr>
            </w:pPr>
          </w:p>
        </w:tc>
      </w:tr>
      <w:tr w:rsidR="00D7728C" w14:paraId="22E54930" w14:textId="77777777" w:rsidTr="00D7728C">
        <w:tc>
          <w:tcPr>
            <w:tcW w:w="9016" w:type="dxa"/>
            <w:tcBorders>
              <w:top w:val="single" w:sz="4" w:space="0" w:color="auto"/>
              <w:left w:val="single" w:sz="4" w:space="0" w:color="auto"/>
              <w:bottom w:val="single" w:sz="4" w:space="0" w:color="auto"/>
              <w:right w:val="single" w:sz="4" w:space="0" w:color="auto"/>
            </w:tcBorders>
          </w:tcPr>
          <w:p w14:paraId="65BD5935" w14:textId="77777777" w:rsidR="00D7728C" w:rsidRDefault="00D7728C">
            <w:pPr>
              <w:pStyle w:val="NormalWeb"/>
              <w:suppressAutoHyphens/>
              <w:spacing w:before="40" w:after="0" w:afterAutospacing="0"/>
              <w:rPr>
                <w:rFonts w:asciiTheme="minorHAnsi" w:hAnsiTheme="minorHAnsi" w:cs="Arial"/>
                <w:b/>
                <w:bCs/>
                <w:color w:val="000000"/>
                <w:sz w:val="24"/>
                <w:szCs w:val="22"/>
                <w:u w:val="single"/>
              </w:rPr>
            </w:pPr>
            <w:r>
              <w:rPr>
                <w:rFonts w:asciiTheme="minorHAnsi" w:hAnsiTheme="minorHAnsi" w:cs="Arial"/>
                <w:b/>
                <w:bCs/>
                <w:color w:val="000000"/>
                <w:sz w:val="24"/>
                <w:szCs w:val="22"/>
                <w:u w:val="single"/>
              </w:rPr>
              <w:t xml:space="preserve">Complaints and Data Breeches </w:t>
            </w:r>
          </w:p>
          <w:p w14:paraId="2C1434D9" w14:textId="77777777" w:rsidR="00D7728C" w:rsidRDefault="00D7728C">
            <w:pPr>
              <w:pStyle w:val="NormalWeb"/>
              <w:suppressAutoHyphens/>
              <w:spacing w:before="40" w:after="0" w:afterAutospacing="0"/>
              <w:rPr>
                <w:rFonts w:asciiTheme="minorHAnsi" w:hAnsiTheme="minorHAnsi" w:cs="Arial"/>
                <w:bCs/>
                <w:color w:val="000000"/>
                <w:sz w:val="22"/>
                <w:szCs w:val="22"/>
              </w:rPr>
            </w:pPr>
          </w:p>
          <w:p w14:paraId="1E3C4692" w14:textId="77777777" w:rsidR="00D7728C" w:rsidRDefault="00D7728C">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Complaints:</w:t>
            </w:r>
          </w:p>
          <w:p w14:paraId="096C0B6F"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Complaints in regard to the handling of any person</w:t>
            </w:r>
            <w:r w:rsidR="00275810">
              <w:rPr>
                <w:rFonts w:asciiTheme="minorHAnsi" w:hAnsiTheme="minorHAnsi" w:cs="Arial"/>
                <w:bCs/>
                <w:color w:val="000000"/>
                <w:sz w:val="22"/>
                <w:szCs w:val="22"/>
              </w:rPr>
              <w:t>al data can be made directly to The Bessie Cursons Academy’s</w:t>
            </w:r>
            <w:r>
              <w:rPr>
                <w:rFonts w:asciiTheme="minorHAnsi" w:hAnsiTheme="minorHAnsi" w:cs="Arial"/>
                <w:bCs/>
                <w:color w:val="000000"/>
                <w:sz w:val="22"/>
                <w:szCs w:val="22"/>
              </w:rPr>
              <w:t xml:space="preserve"> </w:t>
            </w:r>
            <w:r w:rsidR="00275810">
              <w:rPr>
                <w:rFonts w:asciiTheme="minorHAnsi" w:hAnsiTheme="minorHAnsi" w:cs="Arial"/>
                <w:bCs/>
                <w:color w:val="000000"/>
                <w:sz w:val="22"/>
                <w:szCs w:val="22"/>
              </w:rPr>
              <w:t xml:space="preserve">Principal: </w:t>
            </w:r>
            <w:r>
              <w:rPr>
                <w:rFonts w:asciiTheme="minorHAnsi" w:hAnsiTheme="minorHAnsi" w:cs="Arial"/>
                <w:bCs/>
                <w:color w:val="000000"/>
                <w:sz w:val="22"/>
                <w:szCs w:val="22"/>
              </w:rPr>
              <w:t xml:space="preserve"> </w:t>
            </w:r>
            <w:r w:rsidR="00275810">
              <w:rPr>
                <w:rFonts w:asciiTheme="minorHAnsi" w:hAnsiTheme="minorHAnsi" w:cs="Arial"/>
                <w:bCs/>
                <w:color w:val="000000"/>
                <w:sz w:val="22"/>
                <w:szCs w:val="22"/>
              </w:rPr>
              <w:t xml:space="preserve">Bessie Cursons. </w:t>
            </w:r>
          </w:p>
          <w:p w14:paraId="10FF643D"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Email: </w:t>
            </w:r>
            <w:r w:rsidR="00275810">
              <w:rPr>
                <w:rFonts w:asciiTheme="minorHAnsi" w:hAnsiTheme="minorHAnsi" w:cs="Arial"/>
                <w:bCs/>
                <w:color w:val="000000"/>
                <w:sz w:val="22"/>
                <w:szCs w:val="22"/>
              </w:rPr>
              <w:t>bessiecursonsacademy@gmail.com</w:t>
            </w:r>
          </w:p>
          <w:p w14:paraId="30B53381"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Telephone: </w:t>
            </w:r>
            <w:r w:rsidR="00275810">
              <w:rPr>
                <w:rFonts w:asciiTheme="minorHAnsi" w:hAnsiTheme="minorHAnsi" w:cs="Arial"/>
                <w:bCs/>
                <w:color w:val="000000"/>
                <w:sz w:val="22"/>
                <w:szCs w:val="22"/>
              </w:rPr>
              <w:t>07956 683109</w:t>
            </w:r>
          </w:p>
          <w:p w14:paraId="6C7D8FA3" w14:textId="77777777" w:rsidR="00B27F48" w:rsidRDefault="00B27F48">
            <w:pPr>
              <w:pStyle w:val="NormalWeb"/>
              <w:suppressAutoHyphens/>
              <w:spacing w:before="40" w:after="0" w:afterAutospacing="0"/>
              <w:rPr>
                <w:rFonts w:asciiTheme="minorHAnsi" w:hAnsiTheme="minorHAnsi" w:cs="Arial"/>
                <w:bCs/>
                <w:color w:val="000000"/>
                <w:sz w:val="22"/>
                <w:szCs w:val="22"/>
              </w:rPr>
            </w:pPr>
          </w:p>
          <w:p w14:paraId="49745313" w14:textId="3EB62386"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 xml:space="preserve">If you feel that your complaint was not handled in the correct manner, or still have concerns, you may escalate the complaint by contacting the Independent Commissioner’s Office (ICO). </w:t>
            </w:r>
          </w:p>
          <w:p w14:paraId="0EA3D985"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ICO Telephone Number: 0303 123 1113</w:t>
            </w:r>
          </w:p>
          <w:p w14:paraId="3EDC8015" w14:textId="77777777" w:rsidR="00D7728C" w:rsidRDefault="00D7728C">
            <w:pPr>
              <w:pStyle w:val="NormalWeb"/>
              <w:suppressAutoHyphens/>
              <w:spacing w:before="40" w:after="0" w:afterAutospacing="0"/>
              <w:rPr>
                <w:rFonts w:asciiTheme="minorHAnsi" w:hAnsiTheme="minorHAnsi" w:cs="Arial"/>
                <w:bCs/>
                <w:color w:val="000000"/>
                <w:sz w:val="22"/>
                <w:szCs w:val="22"/>
              </w:rPr>
            </w:pPr>
          </w:p>
          <w:p w14:paraId="2C2A8B62" w14:textId="77777777" w:rsidR="00D7728C" w:rsidRDefault="00D7728C">
            <w:pPr>
              <w:pStyle w:val="NormalWeb"/>
              <w:suppressAutoHyphens/>
              <w:spacing w:before="40" w:after="0" w:afterAutospacing="0"/>
              <w:rPr>
                <w:rFonts w:asciiTheme="minorHAnsi" w:hAnsiTheme="minorHAnsi" w:cs="Arial"/>
                <w:b/>
                <w:bCs/>
                <w:color w:val="000000"/>
                <w:sz w:val="22"/>
                <w:szCs w:val="22"/>
              </w:rPr>
            </w:pPr>
            <w:r>
              <w:rPr>
                <w:rFonts w:asciiTheme="minorHAnsi" w:hAnsiTheme="minorHAnsi" w:cs="Arial"/>
                <w:b/>
                <w:bCs/>
                <w:color w:val="000000"/>
                <w:sz w:val="22"/>
                <w:szCs w:val="22"/>
              </w:rPr>
              <w:t>Data Breeches:</w:t>
            </w:r>
          </w:p>
          <w:p w14:paraId="7731FBB3" w14:textId="77777777" w:rsidR="00D7728C" w:rsidRDefault="00D7728C">
            <w:pPr>
              <w:pStyle w:val="NormalWeb"/>
              <w:suppressAutoHyphens/>
              <w:spacing w:before="40" w:after="0" w:afterAutospacing="0"/>
              <w:rPr>
                <w:rFonts w:asciiTheme="minorHAnsi" w:hAnsiTheme="minorHAnsi" w:cs="Arial"/>
                <w:bCs/>
                <w:color w:val="000000"/>
                <w:sz w:val="22"/>
                <w:szCs w:val="22"/>
              </w:rPr>
            </w:pPr>
            <w:r>
              <w:rPr>
                <w:rFonts w:asciiTheme="minorHAnsi" w:hAnsiTheme="minorHAnsi" w:cs="Arial"/>
                <w:bCs/>
                <w:color w:val="000000"/>
                <w:sz w:val="22"/>
                <w:szCs w:val="22"/>
              </w:rPr>
              <w:t>If MTA experiences a data breech of any kind, we have a legal obligation to report this to ICO within 72 hours. The dat</w:t>
            </w:r>
            <w:r w:rsidR="00275810">
              <w:rPr>
                <w:rFonts w:asciiTheme="minorHAnsi" w:hAnsiTheme="minorHAnsi" w:cs="Arial"/>
                <w:bCs/>
                <w:color w:val="000000"/>
                <w:sz w:val="22"/>
                <w:szCs w:val="22"/>
              </w:rPr>
              <w:t>a breech will be reported by Bessie Cursons. In the instance Bessie is</w:t>
            </w:r>
            <w:r>
              <w:rPr>
                <w:rFonts w:asciiTheme="minorHAnsi" w:hAnsiTheme="minorHAnsi" w:cs="Arial"/>
                <w:bCs/>
                <w:color w:val="000000"/>
                <w:sz w:val="22"/>
                <w:szCs w:val="22"/>
              </w:rPr>
              <w:t xml:space="preserve"> unavailable to report the breech, the next most senior staff member shall do so.</w:t>
            </w:r>
            <w:r w:rsidR="00275810">
              <w:rPr>
                <w:rFonts w:asciiTheme="minorHAnsi" w:hAnsiTheme="minorHAnsi" w:cs="Arial"/>
                <w:bCs/>
                <w:color w:val="000000"/>
                <w:sz w:val="22"/>
                <w:szCs w:val="22"/>
              </w:rPr>
              <w:t xml:space="preserve"> The Bessie Cursons Academy</w:t>
            </w:r>
            <w:r>
              <w:rPr>
                <w:rFonts w:asciiTheme="minorHAnsi" w:hAnsiTheme="minorHAnsi" w:cs="Arial"/>
                <w:bCs/>
                <w:color w:val="000000"/>
                <w:sz w:val="22"/>
                <w:szCs w:val="22"/>
              </w:rPr>
              <w:t xml:space="preserve"> will also inform all the victims of the data breech as soon as possible if there is a high risk of adversely affecting individuals’ rights and freedoms.</w:t>
            </w:r>
            <w:r w:rsidR="00275810">
              <w:rPr>
                <w:rFonts w:asciiTheme="minorHAnsi" w:hAnsiTheme="minorHAnsi" w:cs="Arial"/>
                <w:bCs/>
                <w:color w:val="000000"/>
                <w:sz w:val="22"/>
                <w:szCs w:val="22"/>
              </w:rPr>
              <w:t xml:space="preserve"> The Bessie Cursons Academy</w:t>
            </w:r>
            <w:r>
              <w:rPr>
                <w:rFonts w:asciiTheme="minorHAnsi" w:hAnsiTheme="minorHAnsi" w:cs="Arial"/>
                <w:bCs/>
                <w:color w:val="000000"/>
                <w:sz w:val="22"/>
                <w:szCs w:val="22"/>
              </w:rPr>
              <w:t xml:space="preserve"> will store and record all data breeches.</w:t>
            </w:r>
          </w:p>
          <w:p w14:paraId="5391FEB5" w14:textId="77777777" w:rsidR="00D7728C" w:rsidRDefault="00D7728C">
            <w:pPr>
              <w:pStyle w:val="NormalWeb"/>
              <w:suppressAutoHyphens/>
              <w:spacing w:before="40" w:after="0" w:afterAutospacing="0"/>
              <w:rPr>
                <w:rFonts w:asciiTheme="minorHAnsi" w:hAnsiTheme="minorHAnsi" w:cs="Arial"/>
                <w:bCs/>
                <w:color w:val="000000"/>
                <w:sz w:val="22"/>
                <w:szCs w:val="22"/>
              </w:rPr>
            </w:pPr>
          </w:p>
        </w:tc>
      </w:tr>
    </w:tbl>
    <w:p w14:paraId="51356B56" w14:textId="77777777" w:rsidR="00D7728C" w:rsidRDefault="00D7728C" w:rsidP="00D7728C">
      <w:pPr>
        <w:rPr>
          <w:rFonts w:ascii="Times New Roman" w:eastAsia="Times New Roman" w:hAnsi="Times New Roman" w:cs="Times New Roman"/>
        </w:rPr>
      </w:pPr>
    </w:p>
    <w:p w14:paraId="0963A53A" w14:textId="77777777" w:rsidR="00D7728C" w:rsidRPr="00D7728C" w:rsidRDefault="00D7728C" w:rsidP="00D7728C">
      <w:pPr>
        <w:jc w:val="center"/>
        <w:rPr>
          <w:rFonts w:cstheme="minorHAnsi"/>
          <w:b/>
          <w:i/>
          <w:sz w:val="28"/>
          <w:u w:val="single"/>
        </w:rPr>
      </w:pPr>
    </w:p>
    <w:sectPr w:rsidR="00D7728C" w:rsidRPr="00D77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MS">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7C7"/>
    <w:multiLevelType w:val="hybridMultilevel"/>
    <w:tmpl w:val="310853D6"/>
    <w:lvl w:ilvl="0" w:tplc="0268968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9E54EF"/>
    <w:multiLevelType w:val="hybridMultilevel"/>
    <w:tmpl w:val="471A1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A40F7A"/>
    <w:multiLevelType w:val="hybridMultilevel"/>
    <w:tmpl w:val="7AE6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B673AA"/>
    <w:multiLevelType w:val="hybridMultilevel"/>
    <w:tmpl w:val="3BE4E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1679B9"/>
    <w:multiLevelType w:val="hybridMultilevel"/>
    <w:tmpl w:val="388815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B1453"/>
    <w:multiLevelType w:val="hybridMultilevel"/>
    <w:tmpl w:val="4D1EF72E"/>
    <w:lvl w:ilvl="0" w:tplc="0268968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1E12AB"/>
    <w:multiLevelType w:val="hybridMultilevel"/>
    <w:tmpl w:val="9468FE54"/>
    <w:lvl w:ilvl="0" w:tplc="0268968E">
      <w:numFmt w:val="bullet"/>
      <w:lvlText w:val="-"/>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DAC2F5C"/>
    <w:multiLevelType w:val="hybridMultilevel"/>
    <w:tmpl w:val="229E7678"/>
    <w:lvl w:ilvl="0" w:tplc="0268968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AA0757"/>
    <w:multiLevelType w:val="hybridMultilevel"/>
    <w:tmpl w:val="0B841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8D2BDC"/>
    <w:multiLevelType w:val="hybridMultilevel"/>
    <w:tmpl w:val="93E404F8"/>
    <w:lvl w:ilvl="0" w:tplc="0268968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999978">
    <w:abstractNumId w:val="3"/>
  </w:num>
  <w:num w:numId="2" w16cid:durableId="430588899">
    <w:abstractNumId w:val="0"/>
  </w:num>
  <w:num w:numId="3" w16cid:durableId="394088227">
    <w:abstractNumId w:val="8"/>
  </w:num>
  <w:num w:numId="4" w16cid:durableId="1826703781">
    <w:abstractNumId w:val="1"/>
  </w:num>
  <w:num w:numId="5" w16cid:durableId="320038435">
    <w:abstractNumId w:val="9"/>
  </w:num>
  <w:num w:numId="6" w16cid:durableId="1089615234">
    <w:abstractNumId w:val="5"/>
  </w:num>
  <w:num w:numId="7" w16cid:durableId="92098267">
    <w:abstractNumId w:val="7"/>
  </w:num>
  <w:num w:numId="8" w16cid:durableId="143073688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7762858">
    <w:abstractNumId w:val="1"/>
  </w:num>
  <w:num w:numId="10" w16cid:durableId="1481195550">
    <w:abstractNumId w:val="0"/>
  </w:num>
  <w:num w:numId="11" w16cid:durableId="1483110147">
    <w:abstractNumId w:val="2"/>
  </w:num>
  <w:num w:numId="12" w16cid:durableId="907114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28C"/>
    <w:rsid w:val="00080AAE"/>
    <w:rsid w:val="00275810"/>
    <w:rsid w:val="00460A68"/>
    <w:rsid w:val="00614C0F"/>
    <w:rsid w:val="00676C22"/>
    <w:rsid w:val="006F0405"/>
    <w:rsid w:val="00B27F48"/>
    <w:rsid w:val="00B712B9"/>
    <w:rsid w:val="00C450BC"/>
    <w:rsid w:val="00C748A5"/>
    <w:rsid w:val="00D7728C"/>
    <w:rsid w:val="00E238B5"/>
    <w:rsid w:val="00F370D3"/>
    <w:rsid w:val="00F61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D1DD"/>
  <w15:docId w15:val="{9B3209FD-687E-514F-9283-A13492C1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28C"/>
    <w:rPr>
      <w:rFonts w:ascii="Tahoma" w:hAnsi="Tahoma" w:cs="Tahoma"/>
      <w:sz w:val="16"/>
      <w:szCs w:val="16"/>
    </w:rPr>
  </w:style>
  <w:style w:type="paragraph" w:styleId="NormalWeb">
    <w:name w:val="Normal (Web)"/>
    <w:basedOn w:val="Normal"/>
    <w:unhideWhenUsed/>
    <w:rsid w:val="00D7728C"/>
    <w:pPr>
      <w:spacing w:after="100" w:afterAutospacing="1" w:line="200" w:lineRule="atLeast"/>
    </w:pPr>
    <w:rPr>
      <w:rFonts w:ascii="Verdana" w:eastAsia="Times New Roman" w:hAnsi="Verdana" w:cs="Times New Roman"/>
      <w:sz w:val="16"/>
      <w:szCs w:val="16"/>
    </w:rPr>
  </w:style>
  <w:style w:type="paragraph" w:styleId="ListParagraph">
    <w:name w:val="List Paragraph"/>
    <w:basedOn w:val="Normal"/>
    <w:uiPriority w:val="34"/>
    <w:qFormat/>
    <w:rsid w:val="00D7728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7728C"/>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42392">
      <w:bodyDiv w:val="1"/>
      <w:marLeft w:val="0"/>
      <w:marRight w:val="0"/>
      <w:marTop w:val="0"/>
      <w:marBottom w:val="0"/>
      <w:divBdr>
        <w:top w:val="none" w:sz="0" w:space="0" w:color="auto"/>
        <w:left w:val="none" w:sz="0" w:space="0" w:color="auto"/>
        <w:bottom w:val="none" w:sz="0" w:space="0" w:color="auto"/>
        <w:right w:val="none" w:sz="0" w:space="0" w:color="auto"/>
      </w:divBdr>
    </w:div>
    <w:div w:id="934752630">
      <w:bodyDiv w:val="1"/>
      <w:marLeft w:val="0"/>
      <w:marRight w:val="0"/>
      <w:marTop w:val="0"/>
      <w:marBottom w:val="0"/>
      <w:divBdr>
        <w:top w:val="none" w:sz="0" w:space="0" w:color="auto"/>
        <w:left w:val="none" w:sz="0" w:space="0" w:color="auto"/>
        <w:bottom w:val="none" w:sz="0" w:space="0" w:color="auto"/>
        <w:right w:val="none" w:sz="0" w:space="0" w:color="auto"/>
      </w:divBdr>
    </w:div>
    <w:div w:id="1303077333">
      <w:bodyDiv w:val="1"/>
      <w:marLeft w:val="0"/>
      <w:marRight w:val="0"/>
      <w:marTop w:val="0"/>
      <w:marBottom w:val="0"/>
      <w:divBdr>
        <w:top w:val="none" w:sz="0" w:space="0" w:color="auto"/>
        <w:left w:val="none" w:sz="0" w:space="0" w:color="auto"/>
        <w:bottom w:val="none" w:sz="0" w:space="0" w:color="auto"/>
        <w:right w:val="none" w:sz="0" w:space="0" w:color="auto"/>
      </w:divBdr>
    </w:div>
    <w:div w:id="20850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Bessie Cursons</dc:creator>
  <cp:lastModifiedBy>Bessie Cursons</cp:lastModifiedBy>
  <cp:revision>2</cp:revision>
  <cp:lastPrinted>2018-05-21T12:47:00Z</cp:lastPrinted>
  <dcterms:created xsi:type="dcterms:W3CDTF">2023-08-25T21:20:00Z</dcterms:created>
  <dcterms:modified xsi:type="dcterms:W3CDTF">2023-08-25T21:20:00Z</dcterms:modified>
</cp:coreProperties>
</file>